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2AF52" w14:textId="77777777" w:rsidR="00BC7C03" w:rsidRPr="002D18EA" w:rsidRDefault="003C5824" w:rsidP="003C5824">
      <w:pPr>
        <w:jc w:val="right"/>
        <w:rPr>
          <w:rFonts w:ascii="Arial" w:hAnsi="Arial" w:cs="Arial"/>
          <w:szCs w:val="22"/>
        </w:rPr>
      </w:pPr>
      <w:r w:rsidRPr="003C5824">
        <w:rPr>
          <w:rFonts w:ascii="Arial" w:hAnsi="Arial" w:cs="Arial"/>
          <w:noProof/>
          <w:szCs w:val="22"/>
          <w:lang w:eastAsia="en-GB"/>
        </w:rPr>
        <w:drawing>
          <wp:inline distT="0" distB="0" distL="0" distR="0" wp14:anchorId="72994C74" wp14:editId="7E16F772">
            <wp:extent cx="1610225" cy="821816"/>
            <wp:effectExtent l="0" t="0" r="9525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225" cy="821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CC8D6" w14:textId="77777777" w:rsidR="003C5824" w:rsidRDefault="003C5824" w:rsidP="00F05AF5">
      <w:pPr>
        <w:jc w:val="both"/>
        <w:rPr>
          <w:rFonts w:ascii="Corbel" w:hAnsi="Corbel" w:cs="Arial"/>
          <w:b/>
          <w:szCs w:val="22"/>
        </w:rPr>
      </w:pPr>
    </w:p>
    <w:p w14:paraId="0BF190BD" w14:textId="77777777" w:rsidR="003C5824" w:rsidRPr="00687E09" w:rsidRDefault="003C5824" w:rsidP="00687E09">
      <w:pPr>
        <w:jc w:val="center"/>
        <w:rPr>
          <w:rFonts w:ascii="Corbel" w:hAnsi="Corbel" w:cs="Arial"/>
          <w:b/>
          <w:sz w:val="24"/>
          <w:szCs w:val="24"/>
        </w:rPr>
      </w:pPr>
      <w:r w:rsidRPr="003C5824">
        <w:rPr>
          <w:rFonts w:ascii="Corbel" w:hAnsi="Corbel" w:cs="Arial"/>
          <w:b/>
          <w:sz w:val="24"/>
          <w:szCs w:val="24"/>
        </w:rPr>
        <w:t>JOB DESCRIPTION</w:t>
      </w:r>
    </w:p>
    <w:tbl>
      <w:tblPr>
        <w:tblpPr w:leftFromText="180" w:rightFromText="180" w:vertAnchor="page" w:horzAnchor="margin" w:tblpY="39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3"/>
        <w:gridCol w:w="5699"/>
      </w:tblGrid>
      <w:tr w:rsidR="003C5824" w:rsidRPr="00F77910" w14:paraId="6FAC9DCD" w14:textId="77777777" w:rsidTr="003C5824">
        <w:trPr>
          <w:trHeight w:val="481"/>
        </w:trPr>
        <w:tc>
          <w:tcPr>
            <w:tcW w:w="2823" w:type="dxa"/>
            <w:shd w:val="clear" w:color="auto" w:fill="BFBFBF"/>
          </w:tcPr>
          <w:p w14:paraId="4D4A51B7" w14:textId="77777777" w:rsidR="003C5824" w:rsidRPr="00F77910" w:rsidRDefault="003C5824" w:rsidP="003C5824">
            <w:pPr>
              <w:rPr>
                <w:rFonts w:ascii="Corbel" w:hAnsi="Corbel" w:cs="Arial"/>
                <w:b/>
                <w:szCs w:val="22"/>
              </w:rPr>
            </w:pPr>
            <w:r w:rsidRPr="00F77910">
              <w:rPr>
                <w:rFonts w:ascii="Corbel" w:hAnsi="Corbel" w:cs="Arial"/>
                <w:b/>
                <w:szCs w:val="22"/>
              </w:rPr>
              <w:t xml:space="preserve">Job Title: </w:t>
            </w:r>
          </w:p>
        </w:tc>
        <w:tc>
          <w:tcPr>
            <w:tcW w:w="5699" w:type="dxa"/>
            <w:shd w:val="clear" w:color="auto" w:fill="auto"/>
          </w:tcPr>
          <w:p w14:paraId="372DB605" w14:textId="25ECEA80" w:rsidR="00FB5B7C" w:rsidRPr="006467A8" w:rsidRDefault="003D39DB" w:rsidP="007509CA">
            <w:pPr>
              <w:rPr>
                <w:rFonts w:ascii="Corbel" w:hAnsi="Corbel" w:cs="Arial"/>
                <w:b/>
                <w:szCs w:val="22"/>
              </w:rPr>
            </w:pPr>
            <w:r>
              <w:rPr>
                <w:rFonts w:ascii="Corbel" w:hAnsi="Corbel" w:cs="Arial"/>
                <w:b/>
                <w:szCs w:val="22"/>
              </w:rPr>
              <w:t xml:space="preserve">Wellbeing </w:t>
            </w:r>
            <w:r w:rsidR="007509CA">
              <w:rPr>
                <w:rFonts w:ascii="Corbel" w:hAnsi="Corbel" w:cs="Arial"/>
                <w:b/>
                <w:szCs w:val="22"/>
              </w:rPr>
              <w:t>Adviser</w:t>
            </w:r>
            <w:r w:rsidR="00632397">
              <w:rPr>
                <w:rFonts w:ascii="Corbel" w:hAnsi="Corbel" w:cs="Arial"/>
                <w:b/>
                <w:szCs w:val="22"/>
              </w:rPr>
              <w:t xml:space="preserve"> </w:t>
            </w:r>
          </w:p>
        </w:tc>
      </w:tr>
      <w:tr w:rsidR="003C5824" w:rsidRPr="00F77910" w14:paraId="41AADBCC" w14:textId="77777777" w:rsidTr="003C5824">
        <w:trPr>
          <w:trHeight w:val="417"/>
        </w:trPr>
        <w:tc>
          <w:tcPr>
            <w:tcW w:w="2823" w:type="dxa"/>
            <w:shd w:val="clear" w:color="auto" w:fill="BFBFBF"/>
          </w:tcPr>
          <w:p w14:paraId="4C2EC652" w14:textId="77777777" w:rsidR="003C5824" w:rsidRPr="00F77910" w:rsidRDefault="003C5824" w:rsidP="003C5824">
            <w:pPr>
              <w:pStyle w:val="Heading1"/>
              <w:jc w:val="left"/>
              <w:rPr>
                <w:rFonts w:ascii="Corbel" w:hAnsi="Corbel" w:cs="Arial"/>
                <w:color w:val="auto"/>
                <w:szCs w:val="22"/>
              </w:rPr>
            </w:pPr>
            <w:r w:rsidRPr="00F77910">
              <w:rPr>
                <w:rFonts w:ascii="Corbel" w:hAnsi="Corbel" w:cs="Arial"/>
                <w:color w:val="auto"/>
                <w:szCs w:val="22"/>
              </w:rPr>
              <w:t>Department / Unit:</w:t>
            </w:r>
          </w:p>
        </w:tc>
        <w:tc>
          <w:tcPr>
            <w:tcW w:w="5699" w:type="dxa"/>
            <w:shd w:val="clear" w:color="auto" w:fill="auto"/>
          </w:tcPr>
          <w:p w14:paraId="397B1394" w14:textId="564BC2A8" w:rsidR="003C5824" w:rsidRPr="00F77910" w:rsidRDefault="00061224" w:rsidP="003C5824">
            <w:pPr>
              <w:pStyle w:val="Heading1"/>
              <w:rPr>
                <w:rFonts w:ascii="Corbel" w:hAnsi="Corbel" w:cs="Arial"/>
                <w:b w:val="0"/>
                <w:color w:val="auto"/>
                <w:szCs w:val="22"/>
              </w:rPr>
            </w:pPr>
            <w:r>
              <w:rPr>
                <w:rFonts w:ascii="Corbel" w:hAnsi="Corbel" w:cs="Arial"/>
                <w:b w:val="0"/>
                <w:color w:val="auto"/>
                <w:szCs w:val="22"/>
              </w:rPr>
              <w:t xml:space="preserve">Wellbeing </w:t>
            </w:r>
            <w:r w:rsidR="00611EA1">
              <w:rPr>
                <w:rFonts w:ascii="Corbel" w:hAnsi="Corbel" w:cs="Arial"/>
                <w:b w:val="0"/>
                <w:color w:val="auto"/>
                <w:szCs w:val="22"/>
              </w:rPr>
              <w:t>Support, Directorate of Student Life</w:t>
            </w:r>
          </w:p>
        </w:tc>
      </w:tr>
      <w:tr w:rsidR="003C5824" w:rsidRPr="00F77910" w14:paraId="5ADB59BB" w14:textId="77777777" w:rsidTr="003C5824">
        <w:trPr>
          <w:trHeight w:val="420"/>
        </w:trPr>
        <w:tc>
          <w:tcPr>
            <w:tcW w:w="2823" w:type="dxa"/>
            <w:shd w:val="clear" w:color="auto" w:fill="BFBFBF"/>
          </w:tcPr>
          <w:p w14:paraId="52BF0271" w14:textId="77777777" w:rsidR="003C5824" w:rsidRPr="00F77910" w:rsidRDefault="003C5824" w:rsidP="003C5824">
            <w:pPr>
              <w:rPr>
                <w:rFonts w:ascii="Corbel" w:hAnsi="Corbel" w:cs="Arial"/>
                <w:b/>
                <w:i/>
                <w:szCs w:val="22"/>
              </w:rPr>
            </w:pPr>
            <w:r w:rsidRPr="00F77910">
              <w:rPr>
                <w:rFonts w:ascii="Corbel" w:hAnsi="Corbel" w:cs="Arial"/>
                <w:b/>
                <w:szCs w:val="22"/>
              </w:rPr>
              <w:t xml:space="preserve">Job type </w:t>
            </w:r>
          </w:p>
        </w:tc>
        <w:tc>
          <w:tcPr>
            <w:tcW w:w="5699" w:type="dxa"/>
            <w:shd w:val="clear" w:color="auto" w:fill="auto"/>
          </w:tcPr>
          <w:p w14:paraId="04CD8105" w14:textId="5578A30A" w:rsidR="003C5824" w:rsidRPr="00F77910" w:rsidRDefault="00FC2970" w:rsidP="003C5824">
            <w:pPr>
              <w:rPr>
                <w:rFonts w:ascii="Corbel" w:hAnsi="Corbel" w:cs="Arial"/>
                <w:szCs w:val="22"/>
              </w:rPr>
            </w:pPr>
            <w:r>
              <w:rPr>
                <w:rFonts w:ascii="Corbel" w:hAnsi="Corbel" w:cs="Arial"/>
                <w:szCs w:val="22"/>
              </w:rPr>
              <w:t>Full Time,</w:t>
            </w:r>
            <w:r w:rsidR="00611EA1">
              <w:rPr>
                <w:rFonts w:ascii="Corbel" w:hAnsi="Corbel" w:cs="Arial"/>
                <w:szCs w:val="22"/>
              </w:rPr>
              <w:t xml:space="preserve"> Permanent</w:t>
            </w:r>
          </w:p>
        </w:tc>
      </w:tr>
      <w:tr w:rsidR="003C5824" w:rsidRPr="00F77910" w14:paraId="4490DE9D" w14:textId="77777777" w:rsidTr="003C5824">
        <w:trPr>
          <w:trHeight w:val="413"/>
        </w:trPr>
        <w:tc>
          <w:tcPr>
            <w:tcW w:w="2823" w:type="dxa"/>
            <w:shd w:val="clear" w:color="auto" w:fill="BFBFBF"/>
          </w:tcPr>
          <w:p w14:paraId="2C0E4EA0" w14:textId="77777777" w:rsidR="003C5824" w:rsidRPr="00F77910" w:rsidRDefault="003C5824" w:rsidP="003C5824">
            <w:pPr>
              <w:rPr>
                <w:rFonts w:ascii="Corbel" w:hAnsi="Corbel" w:cs="Arial"/>
                <w:b/>
                <w:szCs w:val="22"/>
              </w:rPr>
            </w:pPr>
            <w:r w:rsidRPr="00F77910">
              <w:rPr>
                <w:rFonts w:ascii="Corbel" w:hAnsi="Corbel" w:cs="Arial"/>
                <w:b/>
                <w:szCs w:val="22"/>
              </w:rPr>
              <w:t>Grade:</w:t>
            </w:r>
            <w:r w:rsidRPr="00F77910">
              <w:rPr>
                <w:rFonts w:ascii="Corbel" w:hAnsi="Corbel" w:cs="Arial"/>
                <w:b/>
                <w:szCs w:val="22"/>
              </w:rPr>
              <w:tab/>
            </w:r>
          </w:p>
        </w:tc>
        <w:tc>
          <w:tcPr>
            <w:tcW w:w="5699" w:type="dxa"/>
            <w:shd w:val="clear" w:color="auto" w:fill="auto"/>
          </w:tcPr>
          <w:p w14:paraId="3BEB14FC" w14:textId="77777777" w:rsidR="003C5824" w:rsidRPr="00F77910" w:rsidRDefault="00061224" w:rsidP="00BC4E61">
            <w:pPr>
              <w:rPr>
                <w:rFonts w:ascii="Corbel" w:hAnsi="Corbel" w:cs="Arial"/>
                <w:szCs w:val="22"/>
              </w:rPr>
            </w:pPr>
            <w:r>
              <w:rPr>
                <w:rFonts w:ascii="Corbel" w:hAnsi="Corbel" w:cs="Arial"/>
                <w:szCs w:val="22"/>
              </w:rPr>
              <w:t xml:space="preserve">RHUL </w:t>
            </w:r>
            <w:r w:rsidR="007509CA">
              <w:rPr>
                <w:rFonts w:ascii="Corbel" w:hAnsi="Corbel" w:cs="Arial"/>
                <w:szCs w:val="22"/>
              </w:rPr>
              <w:t>6</w:t>
            </w:r>
          </w:p>
        </w:tc>
      </w:tr>
      <w:tr w:rsidR="003C5824" w:rsidRPr="00F77910" w14:paraId="4BA86308" w14:textId="77777777" w:rsidTr="003C5824">
        <w:trPr>
          <w:trHeight w:val="418"/>
        </w:trPr>
        <w:tc>
          <w:tcPr>
            <w:tcW w:w="2823" w:type="dxa"/>
            <w:shd w:val="clear" w:color="auto" w:fill="BFBFBF"/>
          </w:tcPr>
          <w:p w14:paraId="04B9096D" w14:textId="77777777" w:rsidR="003C5824" w:rsidRPr="00F77910" w:rsidRDefault="003C5824" w:rsidP="003C5824">
            <w:pPr>
              <w:rPr>
                <w:rFonts w:ascii="Corbel" w:hAnsi="Corbel" w:cs="Arial"/>
                <w:b/>
                <w:szCs w:val="22"/>
              </w:rPr>
            </w:pPr>
            <w:r>
              <w:rPr>
                <w:rFonts w:ascii="Corbel" w:hAnsi="Corbel" w:cs="Arial"/>
                <w:b/>
                <w:szCs w:val="22"/>
              </w:rPr>
              <w:t>Accountable</w:t>
            </w:r>
            <w:r w:rsidRPr="00F77910">
              <w:rPr>
                <w:rFonts w:ascii="Corbel" w:hAnsi="Corbel" w:cs="Arial"/>
                <w:b/>
                <w:szCs w:val="22"/>
              </w:rPr>
              <w:t xml:space="preserve"> to:</w:t>
            </w:r>
            <w:r w:rsidRPr="00F77910">
              <w:rPr>
                <w:rFonts w:ascii="Corbel" w:hAnsi="Corbel" w:cs="Arial"/>
                <w:b/>
                <w:szCs w:val="22"/>
              </w:rPr>
              <w:tab/>
            </w:r>
          </w:p>
        </w:tc>
        <w:tc>
          <w:tcPr>
            <w:tcW w:w="5699" w:type="dxa"/>
            <w:shd w:val="clear" w:color="auto" w:fill="auto"/>
          </w:tcPr>
          <w:p w14:paraId="49AB4CA6" w14:textId="035C89E2" w:rsidR="003C5824" w:rsidRPr="00F77910" w:rsidRDefault="00611EA1" w:rsidP="00D0381E">
            <w:pPr>
              <w:rPr>
                <w:rFonts w:ascii="Corbel" w:hAnsi="Corbel" w:cs="Arial"/>
                <w:szCs w:val="22"/>
              </w:rPr>
            </w:pPr>
            <w:r>
              <w:rPr>
                <w:rFonts w:ascii="Corbel" w:hAnsi="Corbel" w:cs="Arial"/>
                <w:szCs w:val="22"/>
              </w:rPr>
              <w:t xml:space="preserve">Head of Wellbeing Support </w:t>
            </w:r>
          </w:p>
        </w:tc>
      </w:tr>
      <w:tr w:rsidR="003C5824" w:rsidRPr="00F77910" w14:paraId="1A83A61F" w14:textId="77777777" w:rsidTr="003C5824">
        <w:trPr>
          <w:trHeight w:val="351"/>
        </w:trPr>
        <w:tc>
          <w:tcPr>
            <w:tcW w:w="8522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14:paraId="15EC04DF" w14:textId="77777777" w:rsidR="003C5824" w:rsidRPr="00F77910" w:rsidRDefault="003C5824" w:rsidP="003C5824">
            <w:pPr>
              <w:rPr>
                <w:rFonts w:ascii="Corbel" w:hAnsi="Corbel" w:cs="Arial"/>
                <w:b/>
                <w:i/>
                <w:szCs w:val="22"/>
              </w:rPr>
            </w:pPr>
            <w:r>
              <w:rPr>
                <w:rFonts w:ascii="Corbel" w:hAnsi="Corbel" w:cs="Arial"/>
                <w:b/>
                <w:szCs w:val="22"/>
              </w:rPr>
              <w:t>Purpose of the Post</w:t>
            </w:r>
          </w:p>
        </w:tc>
      </w:tr>
      <w:tr w:rsidR="003C5824" w:rsidRPr="00875401" w14:paraId="6F5CD836" w14:textId="77777777" w:rsidTr="003C5824">
        <w:trPr>
          <w:trHeight w:val="1139"/>
        </w:trPr>
        <w:tc>
          <w:tcPr>
            <w:tcW w:w="8522" w:type="dxa"/>
            <w:gridSpan w:val="2"/>
            <w:shd w:val="clear" w:color="auto" w:fill="auto"/>
          </w:tcPr>
          <w:p w14:paraId="4788B533" w14:textId="2A59DA1B" w:rsidR="00061224" w:rsidRPr="00172AC7" w:rsidRDefault="00061224" w:rsidP="003C5824">
            <w:pPr>
              <w:jc w:val="both"/>
              <w:rPr>
                <w:rFonts w:ascii="Corbel" w:hAnsi="Corbel"/>
                <w:bCs/>
                <w:color w:val="202A30"/>
                <w:szCs w:val="22"/>
              </w:rPr>
            </w:pPr>
            <w:r w:rsidRPr="00172AC7">
              <w:rPr>
                <w:rFonts w:ascii="Corbel" w:hAnsi="Corbel"/>
                <w:bCs/>
                <w:color w:val="202A30"/>
                <w:szCs w:val="22"/>
              </w:rPr>
              <w:t xml:space="preserve">The </w:t>
            </w:r>
            <w:r w:rsidR="00D9201B">
              <w:rPr>
                <w:rFonts w:ascii="Corbel" w:hAnsi="Corbel"/>
                <w:bCs/>
                <w:color w:val="202A30"/>
                <w:szCs w:val="22"/>
              </w:rPr>
              <w:t>Student Life Directorate</w:t>
            </w:r>
            <w:r w:rsidRPr="00172AC7">
              <w:rPr>
                <w:rFonts w:ascii="Corbel" w:hAnsi="Corbel"/>
                <w:bCs/>
                <w:color w:val="202A30"/>
                <w:szCs w:val="22"/>
              </w:rPr>
              <w:t xml:space="preserve"> consists of a </w:t>
            </w:r>
            <w:r w:rsidR="00BC4E61" w:rsidRPr="00172AC7">
              <w:rPr>
                <w:rFonts w:ascii="Corbel" w:hAnsi="Corbel"/>
                <w:bCs/>
                <w:color w:val="202A30"/>
                <w:szCs w:val="22"/>
              </w:rPr>
              <w:t>broad</w:t>
            </w:r>
            <w:r w:rsidRPr="00172AC7">
              <w:rPr>
                <w:rFonts w:ascii="Corbel" w:hAnsi="Corbel"/>
                <w:bCs/>
                <w:color w:val="202A30"/>
                <w:szCs w:val="22"/>
              </w:rPr>
              <w:t xml:space="preserve"> range of student services contributing to the health, wellbeing, personal </w:t>
            </w:r>
            <w:r w:rsidR="00D9201B" w:rsidRPr="00172AC7">
              <w:rPr>
                <w:rFonts w:ascii="Corbel" w:hAnsi="Corbel"/>
                <w:bCs/>
                <w:color w:val="202A30"/>
                <w:szCs w:val="22"/>
              </w:rPr>
              <w:t>journey,</w:t>
            </w:r>
            <w:r w:rsidRPr="00172AC7">
              <w:rPr>
                <w:rFonts w:ascii="Corbel" w:hAnsi="Corbel"/>
                <w:bCs/>
                <w:color w:val="202A30"/>
                <w:szCs w:val="22"/>
              </w:rPr>
              <w:t xml:space="preserve"> and experience</w:t>
            </w:r>
            <w:r w:rsidR="00D9201B">
              <w:rPr>
                <w:rFonts w:ascii="Corbel" w:hAnsi="Corbel"/>
                <w:bCs/>
                <w:color w:val="202A30"/>
                <w:szCs w:val="22"/>
              </w:rPr>
              <w:t>s</w:t>
            </w:r>
            <w:r w:rsidRPr="00172AC7">
              <w:rPr>
                <w:rFonts w:ascii="Corbel" w:hAnsi="Corbel"/>
                <w:bCs/>
                <w:color w:val="202A30"/>
                <w:szCs w:val="22"/>
              </w:rPr>
              <w:t xml:space="preserve"> of students at Royal Holloway.  Within this directorate the Wellbeing </w:t>
            </w:r>
            <w:r w:rsidR="00D9201B">
              <w:rPr>
                <w:rFonts w:ascii="Corbel" w:hAnsi="Corbel"/>
                <w:bCs/>
                <w:color w:val="202A30"/>
                <w:szCs w:val="22"/>
              </w:rPr>
              <w:t>Support team</w:t>
            </w:r>
            <w:r w:rsidRPr="00172AC7">
              <w:rPr>
                <w:rFonts w:ascii="Corbel" w:hAnsi="Corbel"/>
                <w:bCs/>
                <w:color w:val="202A30"/>
                <w:szCs w:val="22"/>
              </w:rPr>
              <w:t xml:space="preserve"> leads on the provision of </w:t>
            </w:r>
            <w:r w:rsidR="00FC2970" w:rsidRPr="00172AC7">
              <w:rPr>
                <w:rFonts w:ascii="Corbel" w:hAnsi="Corbel"/>
                <w:bCs/>
                <w:color w:val="202A30"/>
                <w:szCs w:val="22"/>
              </w:rPr>
              <w:t>high-quality</w:t>
            </w:r>
            <w:r w:rsidRPr="00172AC7">
              <w:rPr>
                <w:rFonts w:ascii="Corbel" w:hAnsi="Corbel"/>
                <w:bCs/>
                <w:color w:val="202A30"/>
                <w:szCs w:val="22"/>
              </w:rPr>
              <w:t xml:space="preserve"> wellbeing support to support students with their health and wellbeing and to help students have positive experiences.  </w:t>
            </w:r>
            <w:r w:rsidR="00D272F4" w:rsidRPr="00172AC7">
              <w:rPr>
                <w:rFonts w:ascii="Corbel" w:hAnsi="Corbel"/>
                <w:bCs/>
                <w:color w:val="202A30"/>
                <w:szCs w:val="22"/>
              </w:rPr>
              <w:t xml:space="preserve"> Other functions in the </w:t>
            </w:r>
            <w:r w:rsidR="00D9201B">
              <w:rPr>
                <w:rFonts w:ascii="Corbel" w:hAnsi="Corbel"/>
                <w:bCs/>
                <w:color w:val="202A30"/>
                <w:szCs w:val="22"/>
              </w:rPr>
              <w:t>directorate</w:t>
            </w:r>
            <w:r w:rsidR="00D272F4" w:rsidRPr="00172AC7">
              <w:rPr>
                <w:rFonts w:ascii="Corbel" w:hAnsi="Corbel"/>
                <w:bCs/>
                <w:color w:val="202A30"/>
                <w:szCs w:val="22"/>
              </w:rPr>
              <w:t xml:space="preserve"> include </w:t>
            </w:r>
            <w:r w:rsidR="00D9201B">
              <w:rPr>
                <w:rFonts w:ascii="Corbel" w:hAnsi="Corbel"/>
                <w:bCs/>
                <w:color w:val="202A30"/>
                <w:szCs w:val="22"/>
              </w:rPr>
              <w:t xml:space="preserve">active lifestyle &amp; sport, </w:t>
            </w:r>
            <w:r w:rsidR="00D272F4" w:rsidRPr="00172AC7">
              <w:rPr>
                <w:rFonts w:ascii="Corbel" w:hAnsi="Corbel"/>
                <w:bCs/>
                <w:color w:val="202A30"/>
                <w:szCs w:val="22"/>
              </w:rPr>
              <w:t xml:space="preserve">disability support, financial advice, </w:t>
            </w:r>
            <w:r w:rsidR="00D9201B">
              <w:rPr>
                <w:rFonts w:ascii="Corbel" w:hAnsi="Corbel"/>
                <w:bCs/>
                <w:color w:val="202A30"/>
                <w:szCs w:val="22"/>
              </w:rPr>
              <w:t xml:space="preserve">counselling &amp; </w:t>
            </w:r>
            <w:r w:rsidR="00D272F4" w:rsidRPr="00172AC7">
              <w:rPr>
                <w:rFonts w:ascii="Corbel" w:hAnsi="Corbel"/>
                <w:bCs/>
                <w:color w:val="202A30"/>
                <w:szCs w:val="22"/>
              </w:rPr>
              <w:t xml:space="preserve">mental health care, international student </w:t>
            </w:r>
            <w:r w:rsidR="00D9201B">
              <w:rPr>
                <w:rFonts w:ascii="Corbel" w:hAnsi="Corbel"/>
                <w:bCs/>
                <w:color w:val="202A30"/>
                <w:szCs w:val="22"/>
              </w:rPr>
              <w:t xml:space="preserve">advice, </w:t>
            </w:r>
            <w:r w:rsidR="00D272F4" w:rsidRPr="00172AC7">
              <w:rPr>
                <w:rFonts w:ascii="Corbel" w:hAnsi="Corbel"/>
                <w:bCs/>
                <w:color w:val="202A30"/>
                <w:szCs w:val="22"/>
              </w:rPr>
              <w:t>multifaith chaplaincy</w:t>
            </w:r>
            <w:r w:rsidR="00D9201B">
              <w:rPr>
                <w:rFonts w:ascii="Corbel" w:hAnsi="Corbel"/>
                <w:bCs/>
                <w:color w:val="202A30"/>
                <w:szCs w:val="22"/>
              </w:rPr>
              <w:t xml:space="preserve"> and hall life</w:t>
            </w:r>
            <w:r w:rsidR="00D272F4" w:rsidRPr="00172AC7">
              <w:rPr>
                <w:rFonts w:ascii="Corbel" w:hAnsi="Corbel"/>
                <w:bCs/>
                <w:color w:val="202A30"/>
                <w:szCs w:val="22"/>
              </w:rPr>
              <w:t>.</w:t>
            </w:r>
          </w:p>
          <w:p w14:paraId="629C395F" w14:textId="77777777" w:rsidR="00061224" w:rsidRPr="00172AC7" w:rsidRDefault="00061224" w:rsidP="003C5824">
            <w:pPr>
              <w:jc w:val="both"/>
              <w:rPr>
                <w:rFonts w:ascii="Corbel" w:hAnsi="Corbel"/>
                <w:bCs/>
                <w:color w:val="202A30"/>
                <w:sz w:val="12"/>
                <w:szCs w:val="22"/>
              </w:rPr>
            </w:pPr>
          </w:p>
          <w:p w14:paraId="1E51D52B" w14:textId="54124F1E" w:rsidR="007509CA" w:rsidRPr="00B73113" w:rsidRDefault="007509CA" w:rsidP="007509CA">
            <w:pPr>
              <w:jc w:val="both"/>
              <w:rPr>
                <w:rFonts w:ascii="Corbel" w:hAnsi="Corbel"/>
                <w:bCs/>
                <w:color w:val="202A30"/>
                <w:szCs w:val="22"/>
              </w:rPr>
            </w:pPr>
            <w:r>
              <w:rPr>
                <w:rFonts w:ascii="Corbel" w:hAnsi="Corbel"/>
                <w:bCs/>
                <w:color w:val="202A30"/>
                <w:szCs w:val="22"/>
              </w:rPr>
              <w:t>Our Wellbeing Advisers are</w:t>
            </w:r>
            <w:r w:rsidRPr="00B73113">
              <w:rPr>
                <w:rFonts w:ascii="Corbel" w:hAnsi="Corbel"/>
                <w:bCs/>
                <w:color w:val="202A30"/>
                <w:szCs w:val="22"/>
              </w:rPr>
              <w:t xml:space="preserve"> responsible for the identification and support of students who may require </w:t>
            </w:r>
            <w:r>
              <w:rPr>
                <w:rFonts w:ascii="Corbel" w:hAnsi="Corbel"/>
                <w:bCs/>
                <w:color w:val="202A30"/>
                <w:szCs w:val="22"/>
              </w:rPr>
              <w:t xml:space="preserve">short-term </w:t>
            </w:r>
            <w:r w:rsidRPr="00B73113">
              <w:rPr>
                <w:rFonts w:ascii="Corbel" w:hAnsi="Corbel"/>
                <w:bCs/>
                <w:color w:val="202A30"/>
                <w:szCs w:val="22"/>
              </w:rPr>
              <w:t>additional support at university, many of whom will be from non-traditional backgrounds</w:t>
            </w:r>
            <w:r>
              <w:rPr>
                <w:rFonts w:ascii="Corbel" w:hAnsi="Corbel"/>
                <w:bCs/>
                <w:color w:val="202A30"/>
                <w:szCs w:val="22"/>
              </w:rPr>
              <w:t>,</w:t>
            </w:r>
            <w:r w:rsidRPr="00B73113">
              <w:rPr>
                <w:rFonts w:ascii="Corbel" w:hAnsi="Corbel"/>
                <w:bCs/>
                <w:color w:val="202A30"/>
                <w:szCs w:val="22"/>
              </w:rPr>
              <w:t xml:space="preserve"> to help ensure maximum student success.  The post holder will work with the other Wellbeing Advisers to offer a triage and advice service to students - often as a first point of contact to the </w:t>
            </w:r>
            <w:r>
              <w:rPr>
                <w:rFonts w:ascii="Corbel" w:hAnsi="Corbel"/>
                <w:bCs/>
                <w:color w:val="202A30"/>
                <w:szCs w:val="22"/>
              </w:rPr>
              <w:t>other Wellbeing teams.</w:t>
            </w:r>
            <w:r w:rsidRPr="00B73113">
              <w:rPr>
                <w:rFonts w:ascii="Corbel" w:hAnsi="Corbel"/>
                <w:bCs/>
                <w:color w:val="202A30"/>
                <w:szCs w:val="22"/>
              </w:rPr>
              <w:t xml:space="preserve">   </w:t>
            </w:r>
          </w:p>
          <w:p w14:paraId="446B9C6D" w14:textId="7EA5DBE2" w:rsidR="00061224" w:rsidRPr="0042388A" w:rsidRDefault="00061224" w:rsidP="00D12017">
            <w:pPr>
              <w:spacing w:after="120"/>
              <w:jc w:val="both"/>
              <w:rPr>
                <w:rFonts w:ascii="Corbel" w:hAnsi="Corbel"/>
                <w:bCs/>
                <w:color w:val="202A30"/>
                <w:sz w:val="12"/>
                <w:szCs w:val="12"/>
              </w:rPr>
            </w:pPr>
          </w:p>
        </w:tc>
      </w:tr>
      <w:tr w:rsidR="003C5824" w:rsidRPr="00875401" w14:paraId="367ABE97" w14:textId="77777777" w:rsidTr="003C5824">
        <w:trPr>
          <w:trHeight w:val="401"/>
        </w:trPr>
        <w:tc>
          <w:tcPr>
            <w:tcW w:w="8522" w:type="dxa"/>
            <w:gridSpan w:val="2"/>
            <w:shd w:val="clear" w:color="auto" w:fill="A6A6A6" w:themeFill="background1" w:themeFillShade="A6"/>
          </w:tcPr>
          <w:p w14:paraId="57DF8EEB" w14:textId="77777777" w:rsidR="003C5824" w:rsidRPr="00172AC7" w:rsidRDefault="003C5824" w:rsidP="003C5824">
            <w:pPr>
              <w:jc w:val="both"/>
              <w:rPr>
                <w:rFonts w:ascii="Corbel" w:hAnsi="Corbel"/>
                <w:b/>
                <w:szCs w:val="22"/>
              </w:rPr>
            </w:pPr>
            <w:r w:rsidRPr="00172AC7">
              <w:rPr>
                <w:rFonts w:ascii="Corbel" w:hAnsi="Corbel"/>
                <w:b/>
                <w:szCs w:val="22"/>
              </w:rPr>
              <w:t>Key Tasks</w:t>
            </w:r>
          </w:p>
        </w:tc>
      </w:tr>
      <w:tr w:rsidR="003C5824" w:rsidRPr="00875401" w14:paraId="52A24061" w14:textId="77777777" w:rsidTr="004B51E8">
        <w:trPr>
          <w:trHeight w:val="699"/>
        </w:trPr>
        <w:tc>
          <w:tcPr>
            <w:tcW w:w="8522" w:type="dxa"/>
            <w:gridSpan w:val="2"/>
            <w:shd w:val="clear" w:color="auto" w:fill="auto"/>
          </w:tcPr>
          <w:p w14:paraId="1DEE6BF1" w14:textId="77777777" w:rsidR="007509CA" w:rsidRDefault="007509CA" w:rsidP="00CA3856">
            <w:pPr>
              <w:spacing w:after="120"/>
              <w:rPr>
                <w:rFonts w:ascii="Corbel" w:hAnsi="Corbel"/>
                <w:b/>
              </w:rPr>
            </w:pPr>
            <w:r>
              <w:rPr>
                <w:rFonts w:ascii="Corbel" w:hAnsi="Corbel"/>
                <w:b/>
              </w:rPr>
              <w:t xml:space="preserve">Student wellbeing support &amp; guidance </w:t>
            </w:r>
          </w:p>
          <w:p w14:paraId="5EAFC228" w14:textId="5C2440A0" w:rsidR="007509CA" w:rsidRDefault="00E47025" w:rsidP="001A03FE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  <w:jc w:val="both"/>
              <w:rPr>
                <w:rFonts w:cs="Arial"/>
                <w:color w:val="202A30"/>
              </w:rPr>
            </w:pPr>
            <w:r>
              <w:rPr>
                <w:rFonts w:cs="Arial"/>
                <w:color w:val="202A30"/>
              </w:rPr>
              <w:t>Promptly r</w:t>
            </w:r>
            <w:r w:rsidR="007509CA">
              <w:rPr>
                <w:rFonts w:cs="Arial"/>
                <w:color w:val="202A30"/>
              </w:rPr>
              <w:t>espond</w:t>
            </w:r>
            <w:r w:rsidR="001A03FE">
              <w:rPr>
                <w:rFonts w:cs="Arial"/>
                <w:color w:val="202A30"/>
              </w:rPr>
              <w:t xml:space="preserve"> &amp; c</w:t>
            </w:r>
            <w:r w:rsidR="001A03FE">
              <w:rPr>
                <w:rFonts w:eastAsiaTheme="minorHAnsi" w:cs="Corbel"/>
                <w:color w:val="000000"/>
                <w:szCs w:val="24"/>
              </w:rPr>
              <w:t>ontact</w:t>
            </w:r>
            <w:r w:rsidR="001A03FE" w:rsidRPr="00172AC7">
              <w:rPr>
                <w:rFonts w:eastAsiaTheme="minorHAnsi" w:cs="Corbel"/>
                <w:color w:val="000000"/>
                <w:szCs w:val="24"/>
              </w:rPr>
              <w:t xml:space="preserve"> students as follow up to a wellbeing concern raised through a variety of pathways </w:t>
            </w:r>
            <w:r w:rsidR="00D9201B">
              <w:rPr>
                <w:rFonts w:eastAsiaTheme="minorHAnsi" w:cs="Corbel"/>
                <w:color w:val="000000"/>
                <w:szCs w:val="24"/>
              </w:rPr>
              <w:t>(</w:t>
            </w:r>
            <w:r w:rsidR="001A03FE" w:rsidRPr="00172AC7">
              <w:rPr>
                <w:rFonts w:eastAsiaTheme="minorHAnsi" w:cs="Corbel"/>
                <w:color w:val="000000"/>
                <w:szCs w:val="24"/>
              </w:rPr>
              <w:t>including self-referral, internal security reports, academic referral or expression of concern from a third party</w:t>
            </w:r>
            <w:r w:rsidR="00D9201B">
              <w:rPr>
                <w:rFonts w:eastAsiaTheme="minorHAnsi" w:cs="Corbel"/>
                <w:color w:val="000000"/>
                <w:szCs w:val="24"/>
              </w:rPr>
              <w:t>)</w:t>
            </w:r>
            <w:r w:rsidR="001A03FE">
              <w:rPr>
                <w:rFonts w:cs="Arial"/>
                <w:color w:val="202A30"/>
              </w:rPr>
              <w:t xml:space="preserve"> </w:t>
            </w:r>
            <w:r w:rsidR="007509CA">
              <w:rPr>
                <w:rFonts w:cs="Arial"/>
                <w:color w:val="202A30"/>
              </w:rPr>
              <w:t xml:space="preserve">which can arrive in person, by email, phone or via </w:t>
            </w:r>
            <w:r w:rsidR="00D9201B">
              <w:rPr>
                <w:rFonts w:cs="Arial"/>
                <w:color w:val="202A30"/>
              </w:rPr>
              <w:t>drop-in</w:t>
            </w:r>
            <w:r w:rsidR="007509CA">
              <w:rPr>
                <w:rFonts w:cs="Arial"/>
                <w:color w:val="202A30"/>
              </w:rPr>
              <w:t xml:space="preserve"> sessions.  </w:t>
            </w:r>
          </w:p>
          <w:p w14:paraId="17B86EEC" w14:textId="77777777" w:rsidR="007509CA" w:rsidRPr="007509CA" w:rsidRDefault="007509CA" w:rsidP="001A03FE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  <w:jc w:val="both"/>
              <w:rPr>
                <w:rFonts w:cs="Arial"/>
                <w:color w:val="202A30"/>
              </w:rPr>
            </w:pPr>
            <w:r w:rsidRPr="007509CA">
              <w:rPr>
                <w:rFonts w:cs="Arial"/>
                <w:color w:val="202A30"/>
              </w:rPr>
              <w:t xml:space="preserve">Triage the issues presented and deliver support and guidance to students on a short-term engagement basis (one / two session) to enable them to manage their wellbeing </w:t>
            </w:r>
            <w:r w:rsidR="00060F3E" w:rsidRPr="007509CA">
              <w:rPr>
                <w:rFonts w:cs="Arial"/>
                <w:color w:val="202A30"/>
              </w:rPr>
              <w:t>and signpost</w:t>
            </w:r>
            <w:r>
              <w:rPr>
                <w:rFonts w:cs="Arial"/>
                <w:color w:val="202A30"/>
              </w:rPr>
              <w:t xml:space="preserve"> or</w:t>
            </w:r>
            <w:r w:rsidRPr="007509CA">
              <w:rPr>
                <w:rFonts w:cs="Arial"/>
                <w:color w:val="202A30"/>
              </w:rPr>
              <w:t xml:space="preserve"> refer to internal and external professional support and &amp; wellbeing services to students and also recognise cases where assistance is not required.</w:t>
            </w:r>
          </w:p>
          <w:p w14:paraId="198406EA" w14:textId="77777777" w:rsidR="007509CA" w:rsidRDefault="007509CA" w:rsidP="001A03FE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  <w:jc w:val="both"/>
              <w:rPr>
                <w:rFonts w:cs="Arial"/>
                <w:color w:val="202A30"/>
              </w:rPr>
            </w:pPr>
            <w:r>
              <w:rPr>
                <w:rFonts w:cs="Arial"/>
                <w:color w:val="202A30"/>
              </w:rPr>
              <w:t xml:space="preserve">Ensure proactive and supportive </w:t>
            </w:r>
            <w:r w:rsidRPr="00B73113">
              <w:rPr>
                <w:rFonts w:cs="Arial"/>
                <w:color w:val="202A30"/>
              </w:rPr>
              <w:t xml:space="preserve">engagement with vulnerable students early on in the academic year and put in place relevant support </w:t>
            </w:r>
            <w:r>
              <w:rPr>
                <w:rFonts w:cs="Arial"/>
                <w:color w:val="202A30"/>
              </w:rPr>
              <w:t xml:space="preserve">&amp; advice </w:t>
            </w:r>
            <w:r w:rsidRPr="00B73113">
              <w:rPr>
                <w:rFonts w:cs="Arial"/>
                <w:color w:val="202A30"/>
              </w:rPr>
              <w:t>to enable their continuation as a student; boosting student retention.</w:t>
            </w:r>
          </w:p>
          <w:p w14:paraId="7909F4CE" w14:textId="77777777" w:rsidR="007509CA" w:rsidRPr="00E47025" w:rsidRDefault="007509CA" w:rsidP="001A03FE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  <w:jc w:val="both"/>
              <w:rPr>
                <w:rFonts w:cs="Arial"/>
                <w:color w:val="202A30"/>
              </w:rPr>
            </w:pPr>
            <w:r>
              <w:rPr>
                <w:rFonts w:cs="Arial"/>
                <w:color w:val="202A30"/>
              </w:rPr>
              <w:t xml:space="preserve">Support transition to university for students from non-traditional backgrounds with an emphasis on </w:t>
            </w:r>
            <w:r>
              <w:rPr>
                <w:color w:val="202A30"/>
              </w:rPr>
              <w:t>c</w:t>
            </w:r>
            <w:r w:rsidRPr="00172AC7">
              <w:rPr>
                <w:color w:val="202A30"/>
              </w:rPr>
              <w:t>hampion</w:t>
            </w:r>
            <w:r>
              <w:rPr>
                <w:color w:val="202A30"/>
              </w:rPr>
              <w:t>ing</w:t>
            </w:r>
            <w:r w:rsidRPr="00172AC7">
              <w:rPr>
                <w:color w:val="202A30"/>
              </w:rPr>
              <w:t xml:space="preserve"> the needs of a variety of student communities (for</w:t>
            </w:r>
            <w:r>
              <w:rPr>
                <w:color w:val="202A30"/>
              </w:rPr>
              <w:t xml:space="preserve"> example, disabled students, tho</w:t>
            </w:r>
            <w:r w:rsidRPr="00172AC7">
              <w:rPr>
                <w:color w:val="202A30"/>
              </w:rPr>
              <w:t>se from a widening partic</w:t>
            </w:r>
            <w:r>
              <w:rPr>
                <w:color w:val="202A30"/>
              </w:rPr>
              <w:t>ipation background, care experienced</w:t>
            </w:r>
            <w:r w:rsidRPr="00172AC7">
              <w:rPr>
                <w:color w:val="202A30"/>
              </w:rPr>
              <w:t xml:space="preserve">, black &amp; global majority, LGBT+, carers etc.) and for those with a heightened vulnerability </w:t>
            </w:r>
            <w:r w:rsidRPr="00172AC7">
              <w:rPr>
                <w:color w:val="202A30"/>
              </w:rPr>
              <w:lastRenderedPageBreak/>
              <w:t>factor</w:t>
            </w:r>
            <w:r w:rsidR="00E47025">
              <w:rPr>
                <w:color w:val="202A30"/>
              </w:rPr>
              <w:t xml:space="preserve">. </w:t>
            </w:r>
            <w:r w:rsidR="00E47025" w:rsidRPr="00B73113">
              <w:rPr>
                <w:rFonts w:cs="Arial"/>
                <w:color w:val="202A30"/>
              </w:rPr>
              <w:t xml:space="preserve"> Place an emphasis on wellbeing as an integral part of the student experience and reduc</w:t>
            </w:r>
            <w:r w:rsidR="00E47025">
              <w:rPr>
                <w:rFonts w:cs="Arial"/>
                <w:color w:val="202A30"/>
              </w:rPr>
              <w:t>e</w:t>
            </w:r>
            <w:r w:rsidR="00E47025" w:rsidRPr="00B73113">
              <w:rPr>
                <w:rFonts w:cs="Arial"/>
                <w:color w:val="202A30"/>
              </w:rPr>
              <w:t xml:space="preserve"> further any stigma remaining with student groups about taking up support.</w:t>
            </w:r>
          </w:p>
          <w:p w14:paraId="0E016CB7" w14:textId="77777777" w:rsidR="001A03FE" w:rsidRPr="00B73113" w:rsidRDefault="001A03FE" w:rsidP="001A03FE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  <w:jc w:val="both"/>
              <w:rPr>
                <w:rFonts w:cs="Arial"/>
                <w:color w:val="202A30"/>
              </w:rPr>
            </w:pPr>
            <w:r>
              <w:rPr>
                <w:rFonts w:cs="Arial"/>
                <w:color w:val="202A30"/>
              </w:rPr>
              <w:t>E</w:t>
            </w:r>
            <w:r w:rsidRPr="00B73113">
              <w:rPr>
                <w:rFonts w:cs="Arial"/>
                <w:color w:val="202A30"/>
              </w:rPr>
              <w:t>ngage with students due to return to university after a period of interruption to identify possible support needs</w:t>
            </w:r>
            <w:r>
              <w:rPr>
                <w:rFonts w:cs="Arial"/>
                <w:color w:val="202A30"/>
              </w:rPr>
              <w:t xml:space="preserve"> and</w:t>
            </w:r>
            <w:r w:rsidRPr="00B73113">
              <w:rPr>
                <w:rFonts w:cs="Arial"/>
                <w:color w:val="202A30"/>
              </w:rPr>
              <w:t xml:space="preserve"> to reduce the number of students who have their registration </w:t>
            </w:r>
            <w:r>
              <w:rPr>
                <w:rFonts w:cs="Arial"/>
                <w:color w:val="202A30"/>
              </w:rPr>
              <w:t>discontinued for academic, financial or conduct r</w:t>
            </w:r>
            <w:r w:rsidRPr="00B73113">
              <w:rPr>
                <w:rFonts w:cs="Arial"/>
                <w:color w:val="202A30"/>
              </w:rPr>
              <w:t>egulations and maintain records to demonstrate this impact</w:t>
            </w:r>
            <w:r>
              <w:rPr>
                <w:rFonts w:cs="Arial"/>
                <w:color w:val="202A30"/>
              </w:rPr>
              <w:t xml:space="preserve">; </w:t>
            </w:r>
          </w:p>
          <w:p w14:paraId="67B44EEB" w14:textId="16D96AFA" w:rsidR="007509CA" w:rsidRPr="00E47025" w:rsidRDefault="00E47025" w:rsidP="001A03FE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  <w:jc w:val="both"/>
              <w:rPr>
                <w:rFonts w:cs="Arial"/>
                <w:color w:val="202A30"/>
              </w:rPr>
            </w:pPr>
            <w:r>
              <w:t>E</w:t>
            </w:r>
            <w:r w:rsidRPr="00B373FE">
              <w:t xml:space="preserve">nsure that all casework is recorded in a professional, accurate and timely manner and in line with department requirements and to follow up individual cases, as </w:t>
            </w:r>
            <w:r w:rsidR="00D9201B" w:rsidRPr="00B373FE">
              <w:t>appropriate.</w:t>
            </w:r>
          </w:p>
          <w:p w14:paraId="0B446E2F" w14:textId="776CDDD3" w:rsidR="00E47025" w:rsidRPr="00B73113" w:rsidRDefault="00E47025" w:rsidP="001A03FE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  <w:jc w:val="both"/>
              <w:rPr>
                <w:rFonts w:cs="Arial"/>
                <w:color w:val="202A30"/>
              </w:rPr>
            </w:pPr>
            <w:r>
              <w:rPr>
                <w:rFonts w:cs="Arial"/>
                <w:color w:val="202A30"/>
              </w:rPr>
              <w:t>Participate in r</w:t>
            </w:r>
            <w:r w:rsidRPr="00B73113">
              <w:rPr>
                <w:rFonts w:cs="Arial"/>
                <w:color w:val="202A30"/>
              </w:rPr>
              <w:t xml:space="preserve">egular </w:t>
            </w:r>
            <w:r w:rsidR="00D9201B" w:rsidRPr="00B73113">
              <w:rPr>
                <w:rFonts w:cs="Arial"/>
                <w:color w:val="202A30"/>
              </w:rPr>
              <w:t>drop-in</w:t>
            </w:r>
            <w:r w:rsidRPr="00B73113">
              <w:rPr>
                <w:rFonts w:cs="Arial"/>
                <w:color w:val="202A30"/>
              </w:rPr>
              <w:t xml:space="preserve"> wellbeing sessions for students to allow swift access to support in an informal setting</w:t>
            </w:r>
            <w:r>
              <w:rPr>
                <w:rFonts w:cs="Arial"/>
                <w:color w:val="202A30"/>
              </w:rPr>
              <w:t xml:space="preserve"> and provide them with </w:t>
            </w:r>
            <w:r w:rsidR="001A03FE">
              <w:rPr>
                <w:rFonts w:cs="Arial"/>
                <w:color w:val="202A30"/>
              </w:rPr>
              <w:t xml:space="preserve">advice about pastoral and academic wellbeing needs including extenuating circumstances, interruption of studies and be available as a general source of support for students. </w:t>
            </w:r>
            <w:r w:rsidRPr="00B73113">
              <w:rPr>
                <w:rFonts w:cs="Arial"/>
                <w:color w:val="202A30"/>
              </w:rPr>
              <w:t xml:space="preserve">  </w:t>
            </w:r>
          </w:p>
          <w:p w14:paraId="5B43A843" w14:textId="77777777" w:rsidR="00E47025" w:rsidRPr="00E47025" w:rsidRDefault="00E47025" w:rsidP="001A03FE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  <w:jc w:val="both"/>
              <w:rPr>
                <w:rFonts w:cs="Arial"/>
                <w:color w:val="202A30"/>
              </w:rPr>
            </w:pPr>
            <w:r>
              <w:rPr>
                <w:rFonts w:cs="Arial"/>
                <w:color w:val="202A30"/>
              </w:rPr>
              <w:t>Liaise and m</w:t>
            </w:r>
            <w:r w:rsidRPr="00B73113">
              <w:rPr>
                <w:rFonts w:cs="Arial"/>
                <w:color w:val="202A30"/>
              </w:rPr>
              <w:t>eet with academic department staff to identify students who may benefit from added support and to keep departments informed of w</w:t>
            </w:r>
            <w:r>
              <w:rPr>
                <w:rFonts w:cs="Arial"/>
                <w:color w:val="202A30"/>
              </w:rPr>
              <w:t xml:space="preserve">ellbeing </w:t>
            </w:r>
            <w:r w:rsidRPr="00B73113">
              <w:rPr>
                <w:rFonts w:cs="Arial"/>
                <w:color w:val="202A30"/>
              </w:rPr>
              <w:t>support offered</w:t>
            </w:r>
            <w:r>
              <w:rPr>
                <w:rFonts w:cs="Arial"/>
                <w:color w:val="202A30"/>
              </w:rPr>
              <w:t xml:space="preserve">. </w:t>
            </w:r>
          </w:p>
          <w:p w14:paraId="4D9AEC1A" w14:textId="5F50AB6B" w:rsidR="007509CA" w:rsidRPr="00B73113" w:rsidRDefault="007509CA" w:rsidP="001A03FE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  <w:jc w:val="both"/>
              <w:rPr>
                <w:rFonts w:cs="Arial"/>
                <w:color w:val="202A30"/>
              </w:rPr>
            </w:pPr>
            <w:r w:rsidRPr="00B73113">
              <w:rPr>
                <w:rFonts w:cs="Arial"/>
                <w:color w:val="202A30"/>
              </w:rPr>
              <w:t xml:space="preserve">Maintain existing links with </w:t>
            </w:r>
            <w:r w:rsidR="00D9201B">
              <w:rPr>
                <w:rFonts w:cs="Arial"/>
                <w:color w:val="202A30"/>
              </w:rPr>
              <w:t xml:space="preserve">all Student Journey Division </w:t>
            </w:r>
            <w:r w:rsidR="00E47025">
              <w:rPr>
                <w:rFonts w:cs="Arial"/>
                <w:color w:val="202A30"/>
              </w:rPr>
              <w:t>teams,</w:t>
            </w:r>
            <w:r w:rsidRPr="00B73113">
              <w:rPr>
                <w:rFonts w:cs="Arial"/>
                <w:color w:val="202A30"/>
              </w:rPr>
              <w:t xml:space="preserve"> Academic Schools, Student Fees, </w:t>
            </w:r>
            <w:r w:rsidR="00E47025">
              <w:rPr>
                <w:rFonts w:cs="Arial"/>
                <w:color w:val="202A30"/>
              </w:rPr>
              <w:t>a</w:t>
            </w:r>
            <w:r w:rsidRPr="00B73113">
              <w:rPr>
                <w:rFonts w:cs="Arial"/>
                <w:color w:val="202A30"/>
              </w:rPr>
              <w:t>nd the S</w:t>
            </w:r>
            <w:r w:rsidR="00D9201B">
              <w:rPr>
                <w:rFonts w:cs="Arial"/>
                <w:color w:val="202A30"/>
              </w:rPr>
              <w:t xml:space="preserve">tudents’ </w:t>
            </w:r>
            <w:r w:rsidRPr="00B73113">
              <w:rPr>
                <w:rFonts w:cs="Arial"/>
                <w:color w:val="202A30"/>
              </w:rPr>
              <w:t>U</w:t>
            </w:r>
            <w:r w:rsidR="00D9201B">
              <w:rPr>
                <w:rFonts w:cs="Arial"/>
                <w:color w:val="202A30"/>
              </w:rPr>
              <w:t>nion</w:t>
            </w:r>
            <w:r w:rsidRPr="00B73113">
              <w:rPr>
                <w:rFonts w:cs="Arial"/>
                <w:color w:val="202A30"/>
              </w:rPr>
              <w:t xml:space="preserve"> to </w:t>
            </w:r>
            <w:r>
              <w:rPr>
                <w:rFonts w:cs="Arial"/>
                <w:color w:val="202A30"/>
              </w:rPr>
              <w:t xml:space="preserve">identify </w:t>
            </w:r>
            <w:r w:rsidRPr="00B73113">
              <w:rPr>
                <w:rFonts w:cs="Arial"/>
                <w:color w:val="202A30"/>
              </w:rPr>
              <w:t>and assist vulnerable students and prevent unnecessary duplication of contact / work</w:t>
            </w:r>
            <w:r w:rsidR="00E47025">
              <w:rPr>
                <w:rFonts w:cs="Arial"/>
                <w:color w:val="202A30"/>
              </w:rPr>
              <w:t xml:space="preserve">.  </w:t>
            </w:r>
          </w:p>
          <w:p w14:paraId="4B609283" w14:textId="77777777" w:rsidR="007509CA" w:rsidRDefault="007509CA" w:rsidP="001A03FE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  <w:jc w:val="both"/>
              <w:rPr>
                <w:rFonts w:cs="Arial"/>
                <w:color w:val="202A30"/>
              </w:rPr>
            </w:pPr>
            <w:r w:rsidRPr="00B73113">
              <w:rPr>
                <w:rFonts w:cs="Arial"/>
                <w:color w:val="202A30"/>
              </w:rPr>
              <w:t>Develop and maintain links with external support services who can offer students support.</w:t>
            </w:r>
          </w:p>
          <w:p w14:paraId="52E18919" w14:textId="77777777" w:rsidR="001A03FE" w:rsidRPr="001A03FE" w:rsidRDefault="001A03FE" w:rsidP="001A03FE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  <w:contextualSpacing w:val="0"/>
              <w:rPr>
                <w:rFonts w:eastAsiaTheme="minorHAnsi" w:cs="Corbel"/>
                <w:color w:val="000000"/>
                <w:sz w:val="24"/>
                <w:szCs w:val="24"/>
              </w:rPr>
            </w:pPr>
            <w:r w:rsidRPr="00172AC7">
              <w:t xml:space="preserve">Demonstrate and develop a broad knowledge and understanding of all areas of </w:t>
            </w:r>
            <w:r>
              <w:t>student wellbeing</w:t>
            </w:r>
            <w:r w:rsidRPr="00172AC7">
              <w:t xml:space="preserve"> and develop proactive strategies to support this.  Undertake research across the sector where required to ensure a minimum of best practice standards.</w:t>
            </w:r>
          </w:p>
          <w:p w14:paraId="3155784C" w14:textId="261A9850" w:rsidR="001A03FE" w:rsidRPr="001A03FE" w:rsidRDefault="007509CA" w:rsidP="001A03FE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  <w:jc w:val="both"/>
              <w:rPr>
                <w:rFonts w:cs="Helvetica"/>
                <w:color w:val="2D2D2D"/>
                <w:shd w:val="clear" w:color="auto" w:fill="FFFFFF"/>
              </w:rPr>
            </w:pPr>
            <w:r w:rsidRPr="001A03FE">
              <w:rPr>
                <w:rFonts w:cs="Arial"/>
                <w:color w:val="202A30"/>
              </w:rPr>
              <w:t xml:space="preserve">Under the direction of the </w:t>
            </w:r>
            <w:r w:rsidR="0042388A">
              <w:rPr>
                <w:color w:val="202A30"/>
              </w:rPr>
              <w:t xml:space="preserve">Head of </w:t>
            </w:r>
            <w:r w:rsidR="00D9201B">
              <w:rPr>
                <w:color w:val="202A30"/>
              </w:rPr>
              <w:t>Wellbeing S</w:t>
            </w:r>
            <w:r w:rsidR="00E47025" w:rsidRPr="001A03FE">
              <w:rPr>
                <w:color w:val="202A30"/>
              </w:rPr>
              <w:t xml:space="preserve">upport </w:t>
            </w:r>
            <w:r w:rsidRPr="001A03FE">
              <w:rPr>
                <w:rFonts w:cs="Arial"/>
                <w:color w:val="202A30"/>
              </w:rPr>
              <w:t>work to promote the advice and we</w:t>
            </w:r>
            <w:r w:rsidR="001A03FE" w:rsidRPr="001A03FE">
              <w:rPr>
                <w:rFonts w:cs="Arial"/>
                <w:color w:val="202A30"/>
              </w:rPr>
              <w:t>llbeing services to all student and c</w:t>
            </w:r>
            <w:r w:rsidRPr="001A03FE">
              <w:rPr>
                <w:rFonts w:cs="Arial"/>
                <w:color w:val="202A30"/>
              </w:rPr>
              <w:t>ontribu</w:t>
            </w:r>
            <w:r w:rsidR="00E47025" w:rsidRPr="001A03FE">
              <w:rPr>
                <w:rFonts w:cs="Arial"/>
                <w:color w:val="202A30"/>
              </w:rPr>
              <w:t xml:space="preserve">te to the activities of the </w:t>
            </w:r>
            <w:r w:rsidR="00D9201B">
              <w:rPr>
                <w:rFonts w:cs="Arial"/>
                <w:color w:val="202A30"/>
              </w:rPr>
              <w:t xml:space="preserve">Student Life Directorate </w:t>
            </w:r>
            <w:r w:rsidR="00D9201B" w:rsidRPr="001A03FE">
              <w:rPr>
                <w:rFonts w:cs="Arial"/>
                <w:color w:val="202A30"/>
              </w:rPr>
              <w:t>supporting</w:t>
            </w:r>
            <w:r w:rsidR="001A03FE" w:rsidRPr="001A03FE">
              <w:rPr>
                <w:rFonts w:cs="Arial"/>
                <w:color w:val="202A30"/>
              </w:rPr>
              <w:t xml:space="preserve"> their strategic</w:t>
            </w:r>
            <w:r w:rsidRPr="001A03FE">
              <w:rPr>
                <w:rFonts w:cs="Arial"/>
                <w:color w:val="202A30"/>
              </w:rPr>
              <w:t xml:space="preserve"> aims and objectives. </w:t>
            </w:r>
          </w:p>
          <w:p w14:paraId="36F4CAE2" w14:textId="77777777" w:rsidR="001A03FE" w:rsidRPr="00B373FE" w:rsidRDefault="001A03FE" w:rsidP="001A03FE">
            <w:pPr>
              <w:spacing w:after="120"/>
              <w:rPr>
                <w:rFonts w:ascii="Corbel" w:hAnsi="Corbel"/>
                <w:b/>
              </w:rPr>
            </w:pPr>
            <w:r w:rsidRPr="00B373FE">
              <w:rPr>
                <w:rFonts w:ascii="Corbel" w:hAnsi="Corbel"/>
                <w:b/>
              </w:rPr>
              <w:t xml:space="preserve">Outreach and Proactive engagement </w:t>
            </w:r>
          </w:p>
          <w:p w14:paraId="681820AF" w14:textId="45845378" w:rsidR="001A03FE" w:rsidRPr="001A03FE" w:rsidRDefault="00E47025" w:rsidP="001A03FE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  <w:contextualSpacing w:val="0"/>
              <w:rPr>
                <w:rFonts w:eastAsiaTheme="minorHAnsi" w:cs="Corbel"/>
                <w:color w:val="000000"/>
                <w:sz w:val="24"/>
                <w:szCs w:val="24"/>
              </w:rPr>
            </w:pPr>
            <w:r w:rsidRPr="001A03FE">
              <w:rPr>
                <w:lang w:val="en-US"/>
              </w:rPr>
              <w:t xml:space="preserve">Prepare and deliver presentations, workshops, </w:t>
            </w:r>
            <w:r w:rsidR="00D9201B" w:rsidRPr="001A03FE">
              <w:rPr>
                <w:lang w:val="en-US"/>
              </w:rPr>
              <w:t>trainings,</w:t>
            </w:r>
            <w:r w:rsidRPr="001A03FE">
              <w:rPr>
                <w:lang w:val="en-US"/>
              </w:rPr>
              <w:t xml:space="preserve"> and information resources for a range of audiences, including current students, prospective students, their parents, </w:t>
            </w:r>
            <w:r w:rsidR="00D9201B" w:rsidRPr="001A03FE">
              <w:rPr>
                <w:lang w:val="en-US"/>
              </w:rPr>
              <w:t>schools,</w:t>
            </w:r>
            <w:r w:rsidRPr="001A03FE">
              <w:rPr>
                <w:lang w:val="en-US"/>
              </w:rPr>
              <w:t xml:space="preserve"> and colleagues across the university</w:t>
            </w:r>
            <w:r w:rsidRPr="001A03FE">
              <w:t xml:space="preserve">, </w:t>
            </w:r>
            <w:r w:rsidRPr="001A03FE">
              <w:rPr>
                <w:lang w:val="en-US"/>
              </w:rPr>
              <w:t xml:space="preserve">using a variety of models, on </w:t>
            </w:r>
            <w:r w:rsidR="001A03FE" w:rsidRPr="001A03FE">
              <w:rPr>
                <w:lang w:val="en-US"/>
              </w:rPr>
              <w:t xml:space="preserve">student mental health &amp; wellbeing. </w:t>
            </w:r>
            <w:r w:rsidR="001A03FE" w:rsidRPr="00172AC7">
              <w:t xml:space="preserve"> Support the co-ordination, update and production of department and team publicity materials and resources. </w:t>
            </w:r>
          </w:p>
          <w:p w14:paraId="00AAB896" w14:textId="29085E41" w:rsidR="001A03FE" w:rsidRPr="001A03FE" w:rsidRDefault="00D9201B" w:rsidP="001A03FE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  <w:jc w:val="both"/>
              <w:rPr>
                <w:b/>
              </w:rPr>
            </w:pPr>
            <w:r>
              <w:rPr>
                <w:lang w:val="en-US"/>
              </w:rPr>
              <w:t xml:space="preserve">Participate </w:t>
            </w:r>
            <w:r w:rsidR="00E47025" w:rsidRPr="001A03FE">
              <w:t xml:space="preserve">fully in open days and other visit days, the </w:t>
            </w:r>
            <w:r w:rsidRPr="001A03FE">
              <w:t>first-year</w:t>
            </w:r>
            <w:r w:rsidR="00E47025" w:rsidRPr="001A03FE">
              <w:t xml:space="preserve"> experience of new entrants, widening participation and retention initiatives and contribute</w:t>
            </w:r>
            <w:r w:rsidR="00E47025" w:rsidRPr="001A03FE">
              <w:rPr>
                <w:rFonts w:cs="Helvetica"/>
                <w:color w:val="2D2D2D"/>
                <w:szCs w:val="20"/>
                <w:shd w:val="clear" w:color="auto" w:fill="FFFFFF"/>
              </w:rPr>
              <w:t xml:space="preserve"> to the co-ordination and/ or delivery of wellbeing rel</w:t>
            </w:r>
            <w:r w:rsidR="00E47025" w:rsidRPr="001A03FE">
              <w:rPr>
                <w:rFonts w:cs="Helvetica"/>
                <w:color w:val="2D2D2D"/>
                <w:shd w:val="clear" w:color="auto" w:fill="FFFFFF"/>
              </w:rPr>
              <w:t>ated events</w:t>
            </w:r>
            <w:r w:rsidR="001A03FE">
              <w:rPr>
                <w:rFonts w:cs="Helvetica"/>
                <w:color w:val="2D2D2D"/>
                <w:shd w:val="clear" w:color="auto" w:fill="FFFFFF"/>
              </w:rPr>
              <w:t xml:space="preserve">, </w:t>
            </w:r>
            <w:r>
              <w:rPr>
                <w:rFonts w:cs="Helvetica"/>
                <w:color w:val="2D2D2D"/>
                <w:shd w:val="clear" w:color="auto" w:fill="FFFFFF"/>
              </w:rPr>
              <w:t>campaigns,</w:t>
            </w:r>
            <w:r w:rsidR="00E47025" w:rsidRPr="001A03FE">
              <w:rPr>
                <w:rFonts w:cs="Helvetica"/>
                <w:color w:val="2D2D2D"/>
                <w:shd w:val="clear" w:color="auto" w:fill="FFFFFF"/>
              </w:rPr>
              <w:t xml:space="preserve"> and projects, (</w:t>
            </w:r>
            <w:r w:rsidRPr="001A03FE">
              <w:rPr>
                <w:rFonts w:cs="Helvetica"/>
                <w:color w:val="2D2D2D"/>
                <w:shd w:val="clear" w:color="auto" w:fill="FFFFFF"/>
              </w:rPr>
              <w:t>e.g.,</w:t>
            </w:r>
            <w:r w:rsidR="00E47025" w:rsidRPr="001A03FE">
              <w:rPr>
                <w:rFonts w:cs="Helvetica"/>
                <w:color w:val="2D2D2D"/>
                <w:szCs w:val="20"/>
                <w:shd w:val="clear" w:color="auto" w:fill="FFFFFF"/>
              </w:rPr>
              <w:t xml:space="preserve"> Induction events, information drop-ins etc.)</w:t>
            </w:r>
          </w:p>
          <w:p w14:paraId="30781242" w14:textId="0DC0EE18" w:rsidR="007509CA" w:rsidRPr="001A03FE" w:rsidRDefault="00E47025" w:rsidP="001A03FE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  <w:jc w:val="both"/>
              <w:rPr>
                <w:b/>
              </w:rPr>
            </w:pPr>
            <w:r w:rsidRPr="001A03FE">
              <w:rPr>
                <w:rFonts w:cs="Arial"/>
              </w:rPr>
              <w:t xml:space="preserve">Be a point of contact for specialist advice and guidance for a range of internal users, including senior managers to ensure development of university awareness of the services provided and current financial </w:t>
            </w:r>
            <w:r w:rsidR="00D9201B" w:rsidRPr="001A03FE">
              <w:rPr>
                <w:rFonts w:cs="Arial"/>
              </w:rPr>
              <w:t>information.</w:t>
            </w:r>
          </w:p>
          <w:p w14:paraId="09613790" w14:textId="77777777" w:rsidR="001015E3" w:rsidRPr="00172AC7" w:rsidRDefault="001015E3" w:rsidP="00C8683D">
            <w:pPr>
              <w:spacing w:after="120"/>
              <w:jc w:val="both"/>
              <w:rPr>
                <w:rFonts w:ascii="Corbel" w:hAnsi="Corbel"/>
              </w:rPr>
            </w:pPr>
            <w:r w:rsidRPr="00172AC7">
              <w:rPr>
                <w:rFonts w:ascii="Corbel" w:hAnsi="Corbel"/>
                <w:b/>
              </w:rPr>
              <w:t>Development &amp; Implementation</w:t>
            </w:r>
          </w:p>
          <w:p w14:paraId="719D3629" w14:textId="6110D9FD" w:rsidR="00625B3B" w:rsidRPr="00172AC7" w:rsidRDefault="00625B3B" w:rsidP="001A03FE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</w:pPr>
            <w:r w:rsidRPr="00172AC7">
              <w:rPr>
                <w:rFonts w:cs="Arial"/>
                <w:color w:val="202A30"/>
              </w:rPr>
              <w:t xml:space="preserve">Identify and report on emerging </w:t>
            </w:r>
            <w:r w:rsidR="001A03FE">
              <w:rPr>
                <w:rFonts w:cs="Arial"/>
                <w:color w:val="202A30"/>
              </w:rPr>
              <w:t xml:space="preserve">wellbeing </w:t>
            </w:r>
            <w:r w:rsidRPr="00172AC7">
              <w:rPr>
                <w:rFonts w:cs="Arial"/>
                <w:color w:val="202A30"/>
              </w:rPr>
              <w:t xml:space="preserve">trends and needs in the above areas to the </w:t>
            </w:r>
            <w:r w:rsidR="0042388A">
              <w:rPr>
                <w:rFonts w:cs="Arial"/>
                <w:color w:val="202A30"/>
              </w:rPr>
              <w:t xml:space="preserve">Head of </w:t>
            </w:r>
            <w:r w:rsidR="00D9201B">
              <w:rPr>
                <w:rFonts w:cs="Arial"/>
                <w:color w:val="202A30"/>
              </w:rPr>
              <w:t>Wellbeing Support</w:t>
            </w:r>
            <w:r w:rsidR="00A47CE2" w:rsidRPr="00172AC7">
              <w:rPr>
                <w:rFonts w:cs="Arial"/>
                <w:color w:val="202A30"/>
              </w:rPr>
              <w:t xml:space="preserve"> to inform and develop </w:t>
            </w:r>
            <w:r w:rsidR="00D0381E" w:rsidRPr="00172AC7">
              <w:t xml:space="preserve">strategies that ensure the delivery </w:t>
            </w:r>
            <w:r w:rsidR="001A03FE">
              <w:t xml:space="preserve">of sector-leading proactive wellbeing support. </w:t>
            </w:r>
          </w:p>
          <w:p w14:paraId="3733B6D9" w14:textId="76C4D903" w:rsidR="00C8683D" w:rsidRPr="00172AC7" w:rsidRDefault="00D0381E" w:rsidP="001A03FE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  <w:rPr>
                <w:rFonts w:cs="Arial"/>
                <w:b/>
              </w:rPr>
            </w:pPr>
            <w:r w:rsidRPr="00172AC7">
              <w:t>U</w:t>
            </w:r>
            <w:r w:rsidR="00625B3B" w:rsidRPr="00172AC7">
              <w:t>ndertake project work as required by the Line Manager to assist with the development of future strategy</w:t>
            </w:r>
            <w:r w:rsidR="00172AC7" w:rsidRPr="00172AC7">
              <w:t>, education</w:t>
            </w:r>
            <w:r w:rsidR="00625B3B" w:rsidRPr="00172AC7">
              <w:t xml:space="preserve"> and </w:t>
            </w:r>
            <w:r w:rsidR="00172AC7" w:rsidRPr="00172AC7">
              <w:t xml:space="preserve">awareness </w:t>
            </w:r>
            <w:r w:rsidR="00D9201B" w:rsidRPr="00172AC7">
              <w:t>campaigns.</w:t>
            </w:r>
          </w:p>
          <w:p w14:paraId="55FA6CEF" w14:textId="77777777" w:rsidR="00625B3B" w:rsidRPr="00172AC7" w:rsidRDefault="00625B3B" w:rsidP="00625B3B">
            <w:pPr>
              <w:spacing w:after="120"/>
              <w:rPr>
                <w:rFonts w:ascii="Corbel" w:hAnsi="Corbel"/>
              </w:rPr>
            </w:pPr>
            <w:r w:rsidRPr="00172AC7">
              <w:rPr>
                <w:rFonts w:ascii="Corbel" w:hAnsi="Corbel"/>
                <w:b/>
              </w:rPr>
              <w:lastRenderedPageBreak/>
              <w:t>General</w:t>
            </w:r>
          </w:p>
          <w:p w14:paraId="0331FF52" w14:textId="5340C2BA" w:rsidR="00B373FE" w:rsidRPr="001A03FE" w:rsidRDefault="00172AC7" w:rsidP="001A03FE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  <w:jc w:val="both"/>
              <w:rPr>
                <w:color w:val="202A30"/>
              </w:rPr>
            </w:pPr>
            <w:r w:rsidRPr="00172AC7">
              <w:rPr>
                <w:rFonts w:cs="Arial"/>
                <w:color w:val="202A30"/>
              </w:rPr>
              <w:t xml:space="preserve">Under the direction of the </w:t>
            </w:r>
            <w:r w:rsidRPr="00172AC7">
              <w:rPr>
                <w:color w:val="202A30"/>
              </w:rPr>
              <w:t xml:space="preserve">Line Manager and </w:t>
            </w:r>
            <w:r w:rsidR="00D9201B">
              <w:rPr>
                <w:color w:val="202A30"/>
              </w:rPr>
              <w:t xml:space="preserve">Director </w:t>
            </w:r>
            <w:r w:rsidRPr="00172AC7">
              <w:rPr>
                <w:color w:val="202A30"/>
              </w:rPr>
              <w:t>w</w:t>
            </w:r>
            <w:r w:rsidRPr="00172AC7">
              <w:rPr>
                <w:rFonts w:cs="Arial"/>
                <w:color w:val="202A30"/>
              </w:rPr>
              <w:t xml:space="preserve">ork to promote the advice and wellbeing services to all students and contribute to the activities of </w:t>
            </w:r>
            <w:r w:rsidR="00D9201B">
              <w:rPr>
                <w:rFonts w:cs="Arial"/>
                <w:color w:val="202A30"/>
              </w:rPr>
              <w:t xml:space="preserve">Student Life Directorate and Student Journey Division </w:t>
            </w:r>
            <w:r w:rsidRPr="00172AC7">
              <w:rPr>
                <w:rFonts w:cs="Arial"/>
                <w:color w:val="202A30"/>
              </w:rPr>
              <w:t xml:space="preserve">in support of the </w:t>
            </w:r>
            <w:r w:rsidR="00D9201B">
              <w:rPr>
                <w:rFonts w:cs="Arial"/>
                <w:color w:val="202A30"/>
              </w:rPr>
              <w:t>strategic &amp; operational</w:t>
            </w:r>
            <w:r w:rsidRPr="00172AC7">
              <w:rPr>
                <w:rFonts w:cs="Arial"/>
                <w:color w:val="202A30"/>
              </w:rPr>
              <w:t xml:space="preserve"> aims and outreach activities.  </w:t>
            </w:r>
          </w:p>
          <w:p w14:paraId="301C8EE2" w14:textId="06AD9EC3" w:rsidR="006467A8" w:rsidRPr="00172AC7" w:rsidRDefault="00554F53" w:rsidP="001A03FE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  <w:jc w:val="both"/>
            </w:pPr>
            <w:r>
              <w:rPr>
                <w:color w:val="202A30"/>
              </w:rPr>
              <w:t>E</w:t>
            </w:r>
            <w:r w:rsidR="00625B3B" w:rsidRPr="00172AC7">
              <w:rPr>
                <w:color w:val="202A30"/>
              </w:rPr>
              <w:t>ngage in</w:t>
            </w:r>
            <w:r>
              <w:rPr>
                <w:color w:val="202A30"/>
              </w:rPr>
              <w:t xml:space="preserve"> regular </w:t>
            </w:r>
            <w:r w:rsidRPr="00172AC7">
              <w:rPr>
                <w:color w:val="202A30"/>
              </w:rPr>
              <w:t>supervision</w:t>
            </w:r>
            <w:r w:rsidR="008F4B0F" w:rsidRPr="00172AC7">
              <w:rPr>
                <w:color w:val="202A30"/>
              </w:rPr>
              <w:t xml:space="preserve"> with an internal Mental Health &amp; Wellbeing Supervisor with a focus on debriefing following complex and challenging student cases</w:t>
            </w:r>
            <w:r w:rsidR="008F4B0F" w:rsidRPr="00172AC7">
              <w:t>.</w:t>
            </w:r>
          </w:p>
        </w:tc>
      </w:tr>
      <w:tr w:rsidR="00DD620F" w:rsidRPr="00875401" w14:paraId="7247462E" w14:textId="77777777" w:rsidTr="00DD620F">
        <w:trPr>
          <w:trHeight w:val="398"/>
        </w:trPr>
        <w:tc>
          <w:tcPr>
            <w:tcW w:w="8522" w:type="dxa"/>
            <w:gridSpan w:val="2"/>
            <w:shd w:val="clear" w:color="auto" w:fill="A6A6A6" w:themeFill="background1" w:themeFillShade="A6"/>
          </w:tcPr>
          <w:p w14:paraId="358CB6A2" w14:textId="77777777" w:rsidR="00DD620F" w:rsidRPr="00632397" w:rsidRDefault="00DD620F" w:rsidP="00DD620F">
            <w:pPr>
              <w:autoSpaceDE w:val="0"/>
              <w:autoSpaceDN w:val="0"/>
              <w:rPr>
                <w:rFonts w:ascii="Corbel" w:hAnsi="Corbel" w:cs="Arial"/>
                <w:szCs w:val="22"/>
                <w:highlight w:val="yellow"/>
              </w:rPr>
            </w:pPr>
            <w:r w:rsidRPr="00172AC7">
              <w:rPr>
                <w:rFonts w:ascii="Corbel" w:hAnsi="Corbel" w:cs="Arial"/>
                <w:b/>
                <w:szCs w:val="22"/>
              </w:rPr>
              <w:lastRenderedPageBreak/>
              <w:t>Other Duties</w:t>
            </w:r>
          </w:p>
        </w:tc>
      </w:tr>
      <w:tr w:rsidR="00DD620F" w:rsidRPr="00875401" w14:paraId="50B8A908" w14:textId="77777777" w:rsidTr="003C5824">
        <w:trPr>
          <w:trHeight w:val="1139"/>
        </w:trPr>
        <w:tc>
          <w:tcPr>
            <w:tcW w:w="8522" w:type="dxa"/>
            <w:gridSpan w:val="2"/>
            <w:shd w:val="clear" w:color="auto" w:fill="auto"/>
          </w:tcPr>
          <w:p w14:paraId="335C510B" w14:textId="6F003C7B" w:rsidR="000576A4" w:rsidRPr="000576A4" w:rsidRDefault="00DD620F" w:rsidP="000576A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spacing w:after="120"/>
              <w:ind w:left="357" w:hanging="357"/>
              <w:contextualSpacing w:val="0"/>
            </w:pPr>
            <w:r w:rsidRPr="000576A4">
              <w:rPr>
                <w:rFonts w:cs="Arial"/>
              </w:rPr>
              <w:t xml:space="preserve">The duties listed are not exhaustive and may be varied from time to time as dictated by the changing needs of the </w:t>
            </w:r>
            <w:r w:rsidR="00D9201B">
              <w:rPr>
                <w:rFonts w:cs="Arial"/>
              </w:rPr>
              <w:t>University</w:t>
            </w:r>
            <w:r w:rsidRPr="000576A4">
              <w:rPr>
                <w:rFonts w:cs="Arial"/>
              </w:rPr>
              <w:t xml:space="preserve">.  The post holder will be </w:t>
            </w:r>
            <w:r w:rsidR="00D9201B" w:rsidRPr="000576A4">
              <w:rPr>
                <w:rFonts w:cs="Arial"/>
              </w:rPr>
              <w:t xml:space="preserve">expected </w:t>
            </w:r>
            <w:r w:rsidR="00D9201B" w:rsidRPr="000576A4">
              <w:rPr>
                <w:bCs/>
                <w:color w:val="202A30"/>
              </w:rPr>
              <w:t>to</w:t>
            </w:r>
            <w:r w:rsidR="00C8683D" w:rsidRPr="000576A4">
              <w:rPr>
                <w:bCs/>
                <w:color w:val="202A30"/>
              </w:rPr>
              <w:t xml:space="preserve"> assist</w:t>
            </w:r>
            <w:r w:rsidR="00C8683D" w:rsidRPr="000576A4">
              <w:rPr>
                <w:color w:val="202A30"/>
              </w:rPr>
              <w:t xml:space="preserve"> in any other work of </w:t>
            </w:r>
            <w:r w:rsidR="00D9201B">
              <w:rPr>
                <w:rFonts w:cs="Arial"/>
                <w:color w:val="202A30"/>
              </w:rPr>
              <w:t>Student Life Directorate</w:t>
            </w:r>
            <w:r w:rsidR="00C8683D" w:rsidRPr="000576A4">
              <w:rPr>
                <w:rFonts w:cs="Arial"/>
                <w:color w:val="202A30"/>
              </w:rPr>
              <w:t xml:space="preserve"> </w:t>
            </w:r>
            <w:r w:rsidR="00C8683D" w:rsidRPr="000576A4">
              <w:rPr>
                <w:color w:val="202A30"/>
              </w:rPr>
              <w:t>or other duties as may be reasonably required by the line manager or HoD that are commensurate with the grade</w:t>
            </w:r>
            <w:r w:rsidRPr="000576A4">
              <w:rPr>
                <w:rFonts w:cs="Arial"/>
              </w:rPr>
              <w:t>.</w:t>
            </w:r>
          </w:p>
          <w:p w14:paraId="779DD00F" w14:textId="77777777" w:rsidR="000576A4" w:rsidRPr="000576A4" w:rsidRDefault="00172AC7" w:rsidP="000576A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spacing w:after="120"/>
              <w:ind w:left="357" w:hanging="357"/>
              <w:contextualSpacing w:val="0"/>
              <w:rPr>
                <w:rFonts w:cs="Arial"/>
                <w:b/>
              </w:rPr>
            </w:pPr>
            <w:r w:rsidRPr="000576A4">
              <w:t xml:space="preserve">The role will require the candidate to have an enhanced DBS check. </w:t>
            </w:r>
          </w:p>
          <w:p w14:paraId="7C43D112" w14:textId="77777777" w:rsidR="00DD620F" w:rsidRPr="000576A4" w:rsidRDefault="00DD620F" w:rsidP="000576A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spacing w:after="120"/>
              <w:ind w:left="357" w:hanging="357"/>
              <w:contextualSpacing w:val="0"/>
              <w:rPr>
                <w:rFonts w:cs="Arial"/>
                <w:b/>
              </w:rPr>
            </w:pPr>
            <w:r w:rsidRPr="000576A4">
              <w:rPr>
                <w:rFonts w:cs="Arial"/>
              </w:rPr>
              <w:t>The post holder may be required to work at any of the locations at which the business of Royal Holloway is conducted.</w:t>
            </w:r>
          </w:p>
        </w:tc>
      </w:tr>
      <w:tr w:rsidR="00DD620F" w:rsidRPr="00875401" w14:paraId="5399695E" w14:textId="77777777" w:rsidTr="00DD620F">
        <w:trPr>
          <w:trHeight w:val="358"/>
        </w:trPr>
        <w:tc>
          <w:tcPr>
            <w:tcW w:w="8522" w:type="dxa"/>
            <w:gridSpan w:val="2"/>
            <w:shd w:val="clear" w:color="auto" w:fill="A6A6A6" w:themeFill="background1" w:themeFillShade="A6"/>
          </w:tcPr>
          <w:p w14:paraId="57397DBC" w14:textId="77777777" w:rsidR="00DD620F" w:rsidRPr="000576A4" w:rsidRDefault="00DD620F" w:rsidP="00DD620F">
            <w:pPr>
              <w:jc w:val="both"/>
              <w:rPr>
                <w:rFonts w:ascii="Corbel" w:hAnsi="Corbel" w:cs="Arial"/>
                <w:szCs w:val="22"/>
              </w:rPr>
            </w:pPr>
            <w:r w:rsidRPr="000576A4">
              <w:rPr>
                <w:rFonts w:ascii="Corbel" w:hAnsi="Corbel" w:cs="Arial"/>
                <w:b/>
                <w:szCs w:val="22"/>
              </w:rPr>
              <w:t>Internal and external relationships</w:t>
            </w:r>
          </w:p>
        </w:tc>
      </w:tr>
      <w:tr w:rsidR="00DD620F" w:rsidRPr="00F77910" w14:paraId="3CAAE029" w14:textId="77777777" w:rsidTr="003C5824">
        <w:trPr>
          <w:trHeight w:val="1139"/>
        </w:trPr>
        <w:tc>
          <w:tcPr>
            <w:tcW w:w="8522" w:type="dxa"/>
            <w:gridSpan w:val="2"/>
            <w:shd w:val="clear" w:color="auto" w:fill="auto"/>
          </w:tcPr>
          <w:p w14:paraId="3F6C0D58" w14:textId="34AB87C5" w:rsidR="00DD620F" w:rsidRPr="000576A4" w:rsidRDefault="00DD620F" w:rsidP="00DD620F">
            <w:pPr>
              <w:jc w:val="both"/>
              <w:rPr>
                <w:rFonts w:ascii="Corbel" w:hAnsi="Corbel" w:cs="Arial"/>
                <w:szCs w:val="22"/>
              </w:rPr>
            </w:pPr>
            <w:r w:rsidRPr="000576A4">
              <w:rPr>
                <w:rFonts w:ascii="Corbel" w:hAnsi="Corbel" w:cs="Arial"/>
                <w:szCs w:val="22"/>
              </w:rPr>
              <w:t xml:space="preserve">The following list is not </w:t>
            </w:r>
            <w:proofErr w:type="gramStart"/>
            <w:r w:rsidRPr="000576A4">
              <w:rPr>
                <w:rFonts w:ascii="Corbel" w:hAnsi="Corbel" w:cs="Arial"/>
                <w:szCs w:val="22"/>
              </w:rPr>
              <w:t>exhaustive</w:t>
            </w:r>
            <w:proofErr w:type="gramEnd"/>
            <w:r w:rsidRPr="000576A4">
              <w:rPr>
                <w:rFonts w:ascii="Corbel" w:hAnsi="Corbel" w:cs="Arial"/>
                <w:szCs w:val="22"/>
              </w:rPr>
              <w:t xml:space="preserve"> but the post </w:t>
            </w:r>
            <w:r w:rsidR="00D9201B" w:rsidRPr="000576A4">
              <w:rPr>
                <w:rFonts w:ascii="Corbel" w:hAnsi="Corbel" w:cs="Arial"/>
                <w:szCs w:val="22"/>
              </w:rPr>
              <w:t>holder will</w:t>
            </w:r>
            <w:r w:rsidRPr="000576A4">
              <w:rPr>
                <w:rFonts w:ascii="Corbel" w:hAnsi="Corbel" w:cs="Arial"/>
                <w:szCs w:val="22"/>
              </w:rPr>
              <w:t xml:space="preserve"> be required to liaise with:</w:t>
            </w:r>
          </w:p>
          <w:p w14:paraId="2F48CCC6" w14:textId="77777777" w:rsidR="00CA3856" w:rsidRPr="000576A4" w:rsidRDefault="00CA3856" w:rsidP="00DD620F">
            <w:pPr>
              <w:jc w:val="both"/>
              <w:rPr>
                <w:rFonts w:ascii="Corbel" w:hAnsi="Corbel" w:cs="Arial"/>
                <w:sz w:val="12"/>
                <w:szCs w:val="22"/>
              </w:rPr>
            </w:pPr>
          </w:p>
          <w:p w14:paraId="16E49FAC" w14:textId="0258F895" w:rsidR="00CA3856" w:rsidRPr="000576A4" w:rsidRDefault="00CA3856" w:rsidP="00965A9E">
            <w:pPr>
              <w:numPr>
                <w:ilvl w:val="0"/>
                <w:numId w:val="19"/>
              </w:numPr>
              <w:rPr>
                <w:rFonts w:ascii="Corbel" w:hAnsi="Corbel"/>
                <w:color w:val="202A30"/>
                <w:szCs w:val="22"/>
              </w:rPr>
            </w:pPr>
            <w:r w:rsidRPr="000576A4">
              <w:rPr>
                <w:rFonts w:ascii="Corbel" w:hAnsi="Corbel"/>
                <w:color w:val="202A30"/>
                <w:szCs w:val="22"/>
              </w:rPr>
              <w:t xml:space="preserve">Staff in the </w:t>
            </w:r>
            <w:r w:rsidR="00D9201B">
              <w:rPr>
                <w:rFonts w:ascii="Corbel" w:hAnsi="Corbel"/>
                <w:color w:val="202A30"/>
                <w:szCs w:val="22"/>
              </w:rPr>
              <w:t>Student Life Directorate</w:t>
            </w:r>
            <w:r w:rsidR="00625B3B" w:rsidRPr="000576A4">
              <w:rPr>
                <w:rFonts w:ascii="Corbel" w:hAnsi="Corbel"/>
                <w:color w:val="202A30"/>
                <w:szCs w:val="22"/>
              </w:rPr>
              <w:t>.</w:t>
            </w:r>
            <w:r w:rsidRPr="000576A4">
              <w:rPr>
                <w:rFonts w:ascii="Corbel" w:hAnsi="Corbel"/>
                <w:color w:val="202A30"/>
                <w:szCs w:val="22"/>
              </w:rPr>
              <w:t xml:space="preserve"> </w:t>
            </w:r>
          </w:p>
          <w:p w14:paraId="5BCE57DC" w14:textId="16B5E19F" w:rsidR="00625B3B" w:rsidRPr="000576A4" w:rsidRDefault="00CA3856" w:rsidP="00625B3B">
            <w:pPr>
              <w:numPr>
                <w:ilvl w:val="0"/>
                <w:numId w:val="19"/>
              </w:numPr>
              <w:rPr>
                <w:rFonts w:ascii="Corbel" w:hAnsi="Corbel"/>
                <w:color w:val="202A30"/>
                <w:szCs w:val="22"/>
              </w:rPr>
            </w:pPr>
            <w:r w:rsidRPr="000576A4">
              <w:rPr>
                <w:rFonts w:ascii="Corbel" w:hAnsi="Corbel"/>
                <w:color w:val="202A30"/>
                <w:szCs w:val="22"/>
              </w:rPr>
              <w:t xml:space="preserve">Staff in </w:t>
            </w:r>
            <w:r w:rsidR="00D9201B">
              <w:rPr>
                <w:rFonts w:ascii="Corbel" w:hAnsi="Corbel"/>
                <w:color w:val="202A30"/>
                <w:szCs w:val="22"/>
              </w:rPr>
              <w:t xml:space="preserve">the Student Journey Division (Student Administration Directorate, Education &amp; Innovation Directorate, Student Engagement Team) </w:t>
            </w:r>
          </w:p>
          <w:p w14:paraId="160D6C9D" w14:textId="4FB2E356" w:rsidR="00CA3856" w:rsidRPr="000576A4" w:rsidRDefault="00CA3856" w:rsidP="00965A9E">
            <w:pPr>
              <w:numPr>
                <w:ilvl w:val="0"/>
                <w:numId w:val="19"/>
              </w:numPr>
              <w:rPr>
                <w:rFonts w:ascii="Corbel" w:hAnsi="Corbel"/>
                <w:color w:val="202A30"/>
                <w:szCs w:val="22"/>
              </w:rPr>
            </w:pPr>
            <w:r w:rsidRPr="000576A4">
              <w:rPr>
                <w:rFonts w:ascii="Corbel" w:hAnsi="Corbel"/>
                <w:color w:val="202A30"/>
                <w:szCs w:val="22"/>
              </w:rPr>
              <w:t xml:space="preserve">Academic and administrative staff in the </w:t>
            </w:r>
            <w:r w:rsidR="00D9201B">
              <w:rPr>
                <w:rFonts w:ascii="Corbel" w:hAnsi="Corbel"/>
                <w:color w:val="202A30"/>
                <w:szCs w:val="22"/>
              </w:rPr>
              <w:t>University</w:t>
            </w:r>
            <w:r w:rsidR="00625B3B" w:rsidRPr="000576A4">
              <w:rPr>
                <w:rFonts w:ascii="Corbel" w:hAnsi="Corbel"/>
                <w:color w:val="202A30"/>
                <w:szCs w:val="22"/>
              </w:rPr>
              <w:t xml:space="preserve">. </w:t>
            </w:r>
          </w:p>
          <w:p w14:paraId="1C0C86C6" w14:textId="77777777" w:rsidR="00CA3856" w:rsidRPr="000576A4" w:rsidRDefault="00625B3B" w:rsidP="00965A9E">
            <w:pPr>
              <w:numPr>
                <w:ilvl w:val="0"/>
                <w:numId w:val="19"/>
              </w:numPr>
              <w:rPr>
                <w:rFonts w:ascii="Corbel" w:hAnsi="Corbel"/>
                <w:color w:val="202A30"/>
                <w:szCs w:val="22"/>
              </w:rPr>
            </w:pPr>
            <w:r w:rsidRPr="000576A4">
              <w:rPr>
                <w:rFonts w:ascii="Corbel" w:hAnsi="Corbel"/>
                <w:color w:val="202A30"/>
                <w:szCs w:val="22"/>
              </w:rPr>
              <w:t>Students’ Union.</w:t>
            </w:r>
          </w:p>
          <w:p w14:paraId="279B1533" w14:textId="4DD4F696" w:rsidR="00CA3856" w:rsidRPr="000576A4" w:rsidRDefault="00625B3B" w:rsidP="00965A9E">
            <w:pPr>
              <w:numPr>
                <w:ilvl w:val="0"/>
                <w:numId w:val="19"/>
              </w:numPr>
              <w:jc w:val="both"/>
              <w:rPr>
                <w:rFonts w:ascii="Corbel" w:hAnsi="Corbel" w:cs="Arial"/>
                <w:color w:val="202A30"/>
                <w:szCs w:val="22"/>
              </w:rPr>
            </w:pPr>
            <w:r w:rsidRPr="000576A4">
              <w:rPr>
                <w:rFonts w:ascii="Corbel" w:hAnsi="Corbel"/>
                <w:color w:val="202A30"/>
                <w:szCs w:val="22"/>
              </w:rPr>
              <w:t xml:space="preserve">External contacts </w:t>
            </w:r>
            <w:r w:rsidR="00D9201B" w:rsidRPr="000576A4">
              <w:rPr>
                <w:rFonts w:ascii="Corbel" w:hAnsi="Corbel"/>
                <w:color w:val="202A30"/>
                <w:szCs w:val="22"/>
              </w:rPr>
              <w:t>e.g.,</w:t>
            </w:r>
            <w:r w:rsidRPr="000576A4">
              <w:rPr>
                <w:rFonts w:ascii="Corbel" w:hAnsi="Corbel"/>
                <w:color w:val="202A30"/>
                <w:szCs w:val="22"/>
              </w:rPr>
              <w:t xml:space="preserve"> </w:t>
            </w:r>
            <w:r w:rsidR="001A03FE" w:rsidRPr="000576A4">
              <w:rPr>
                <w:rFonts w:ascii="Corbel" w:hAnsi="Corbel"/>
                <w:color w:val="202A30"/>
                <w:szCs w:val="22"/>
              </w:rPr>
              <w:t xml:space="preserve">NHS, Samaritans, </w:t>
            </w:r>
            <w:r w:rsidR="00D9201B">
              <w:rPr>
                <w:rFonts w:ascii="Corbel" w:hAnsi="Corbel"/>
                <w:color w:val="202A30"/>
                <w:szCs w:val="22"/>
              </w:rPr>
              <w:t>Togetherall, Papyrus</w:t>
            </w:r>
            <w:r w:rsidR="001A03FE" w:rsidRPr="000576A4">
              <w:rPr>
                <w:rFonts w:ascii="Corbel" w:hAnsi="Corbel"/>
                <w:color w:val="202A30"/>
                <w:szCs w:val="22"/>
              </w:rPr>
              <w:t xml:space="preserve">, and RASAC. </w:t>
            </w:r>
          </w:p>
          <w:p w14:paraId="03891302" w14:textId="77777777" w:rsidR="00DD620F" w:rsidRPr="000576A4" w:rsidRDefault="00DD620F" w:rsidP="00DD620F">
            <w:pPr>
              <w:autoSpaceDE w:val="0"/>
              <w:autoSpaceDN w:val="0"/>
              <w:rPr>
                <w:rFonts w:ascii="Corbel" w:hAnsi="Corbel" w:cs="Arial"/>
                <w:szCs w:val="22"/>
              </w:rPr>
            </w:pPr>
          </w:p>
        </w:tc>
      </w:tr>
    </w:tbl>
    <w:p w14:paraId="026653B9" w14:textId="77777777" w:rsidR="004B51E8" w:rsidRDefault="004B51E8" w:rsidP="003A067B">
      <w:pPr>
        <w:spacing w:after="160" w:line="259" w:lineRule="auto"/>
        <w:rPr>
          <w:rFonts w:ascii="Corbel" w:hAnsi="Corbel" w:cs="Arial"/>
          <w:b/>
          <w:szCs w:val="22"/>
        </w:rPr>
      </w:pPr>
    </w:p>
    <w:tbl>
      <w:tblPr>
        <w:tblW w:w="9481" w:type="dxa"/>
        <w:tblLook w:val="04A0" w:firstRow="1" w:lastRow="0" w:firstColumn="1" w:lastColumn="0" w:noHBand="0" w:noVBand="1"/>
      </w:tblPr>
      <w:tblGrid>
        <w:gridCol w:w="5670"/>
        <w:gridCol w:w="915"/>
        <w:gridCol w:w="992"/>
        <w:gridCol w:w="1968"/>
      </w:tblGrid>
      <w:tr w:rsidR="008C5FBF" w:rsidRPr="008C5FBF" w14:paraId="61A71A6F" w14:textId="77777777" w:rsidTr="00C05840">
        <w:trPr>
          <w:trHeight w:val="284"/>
        </w:trPr>
        <w:tc>
          <w:tcPr>
            <w:tcW w:w="9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696FB" w14:textId="77777777" w:rsidR="00C8683D" w:rsidRDefault="00C8683D"/>
          <w:p w14:paraId="53FAEC8F" w14:textId="77777777" w:rsidR="00C8683D" w:rsidRDefault="00C8683D"/>
          <w:p w14:paraId="5C51FE78" w14:textId="77777777" w:rsidR="00C8683D" w:rsidRDefault="00C8683D"/>
          <w:p w14:paraId="509C173C" w14:textId="77777777" w:rsidR="00C8683D" w:rsidRDefault="00C8683D"/>
          <w:p w14:paraId="0F344A3E" w14:textId="77777777" w:rsidR="00C8683D" w:rsidRDefault="00C8683D"/>
          <w:p w14:paraId="6410E026" w14:textId="77777777" w:rsidR="00C8683D" w:rsidRDefault="00C8683D"/>
          <w:p w14:paraId="7673F169" w14:textId="77777777" w:rsidR="00C8683D" w:rsidRDefault="00C8683D"/>
          <w:p w14:paraId="590140A7" w14:textId="77777777" w:rsidR="00172AC7" w:rsidRDefault="00172AC7"/>
          <w:p w14:paraId="297FBD4F" w14:textId="174C1B4D" w:rsidR="00172AC7" w:rsidRDefault="00172AC7"/>
          <w:p w14:paraId="5DC00481" w14:textId="77777777" w:rsidR="00C05840" w:rsidRDefault="00C05840"/>
          <w:p w14:paraId="248E44B6" w14:textId="77777777" w:rsidR="00172AC7" w:rsidRDefault="00172AC7"/>
          <w:p w14:paraId="00EEB8C3" w14:textId="77777777" w:rsidR="00172AC7" w:rsidRDefault="00172AC7"/>
          <w:p w14:paraId="6132BE9F" w14:textId="77777777" w:rsidR="00172AC7" w:rsidRDefault="00172AC7"/>
          <w:p w14:paraId="72C7B2ED" w14:textId="77777777" w:rsidR="00172AC7" w:rsidRDefault="00172AC7"/>
          <w:p w14:paraId="7228193E" w14:textId="77777777" w:rsidR="00172AC7" w:rsidRDefault="00172AC7"/>
          <w:p w14:paraId="075D5624" w14:textId="77777777" w:rsidR="00172AC7" w:rsidRDefault="00172AC7"/>
          <w:p w14:paraId="22BE44DF" w14:textId="77777777" w:rsidR="00172AC7" w:rsidRDefault="00172AC7"/>
          <w:p w14:paraId="7864F5C7" w14:textId="77777777" w:rsidR="00172AC7" w:rsidRDefault="00172AC7"/>
          <w:p w14:paraId="5435BA2B" w14:textId="77777777" w:rsidR="00C8683D" w:rsidRDefault="00C8683D"/>
          <w:p w14:paraId="2C33EC99" w14:textId="5B81266D" w:rsidR="00C8683D" w:rsidRDefault="00C8683D"/>
          <w:p w14:paraId="04AC03CF" w14:textId="77777777" w:rsidR="00C05840" w:rsidRDefault="00C05840"/>
          <w:p w14:paraId="5F086F6A" w14:textId="77777777" w:rsidR="008C5FBF" w:rsidRPr="008C5FBF" w:rsidRDefault="008C5FBF" w:rsidP="008C5FBF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</w:tr>
      <w:tr w:rsidR="008C5FBF" w:rsidRPr="008C5FBF" w14:paraId="558127F8" w14:textId="77777777" w:rsidTr="00C05840">
        <w:trPr>
          <w:trHeight w:val="510"/>
        </w:trPr>
        <w:tc>
          <w:tcPr>
            <w:tcW w:w="9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F2BC5" w14:textId="77777777" w:rsidR="00D272F4" w:rsidRDefault="000576A4" w:rsidP="00C05840">
            <w:pPr>
              <w:spacing w:after="120"/>
              <w:rPr>
                <w:rFonts w:ascii="Corbel" w:hAnsi="Corbel"/>
                <w:b/>
                <w:color w:val="000000"/>
                <w:szCs w:val="22"/>
                <w:lang w:eastAsia="en-GB"/>
              </w:rPr>
            </w:pPr>
            <w:r w:rsidRPr="000576A4">
              <w:rPr>
                <w:rFonts w:ascii="Corbel" w:hAnsi="Corbel"/>
                <w:b/>
                <w:color w:val="000000"/>
                <w:szCs w:val="22"/>
                <w:lang w:eastAsia="en-GB"/>
              </w:rPr>
              <w:lastRenderedPageBreak/>
              <w:t>PERSON SPECIFICATIO</w:t>
            </w:r>
            <w:r w:rsidR="00C05840">
              <w:rPr>
                <w:rFonts w:ascii="Corbel" w:hAnsi="Corbel"/>
                <w:b/>
                <w:color w:val="000000"/>
                <w:szCs w:val="22"/>
                <w:lang w:eastAsia="en-GB"/>
              </w:rPr>
              <w:t>N</w:t>
            </w:r>
          </w:p>
          <w:p w14:paraId="7CE76E58" w14:textId="23E33E02" w:rsidR="00C05840" w:rsidRPr="00C05840" w:rsidRDefault="00C05840" w:rsidP="00C05840">
            <w:pPr>
              <w:spacing w:after="120"/>
              <w:rPr>
                <w:rFonts w:ascii="Corbel" w:hAnsi="Corbel"/>
                <w:b/>
                <w:color w:val="000000"/>
                <w:szCs w:val="22"/>
                <w:lang w:eastAsia="en-GB"/>
              </w:rPr>
            </w:pPr>
            <w:r w:rsidRPr="008C5FBF">
              <w:rPr>
                <w:rFonts w:ascii="Corbel" w:hAnsi="Corbel"/>
                <w:b/>
                <w:bCs/>
                <w:color w:val="000000"/>
                <w:szCs w:val="22"/>
                <w:lang w:eastAsia="en-GB"/>
              </w:rPr>
              <w:t>Job Title</w:t>
            </w:r>
            <w:r>
              <w:rPr>
                <w:rFonts w:ascii="Corbel" w:hAnsi="Corbel"/>
                <w:b/>
                <w:bCs/>
                <w:color w:val="000000"/>
                <w:szCs w:val="22"/>
                <w:lang w:eastAsia="en-GB"/>
              </w:rPr>
              <w:t xml:space="preserve">: </w:t>
            </w:r>
            <w:r>
              <w:rPr>
                <w:rFonts w:ascii="Corbel" w:hAnsi="Corbel"/>
                <w:bCs/>
                <w:color w:val="000000"/>
                <w:szCs w:val="22"/>
                <w:lang w:eastAsia="en-GB"/>
              </w:rPr>
              <w:t>Wellbeing Adviser</w:t>
            </w:r>
          </w:p>
        </w:tc>
      </w:tr>
      <w:tr w:rsidR="00C05840" w:rsidRPr="008C5FBF" w14:paraId="2B374938" w14:textId="77777777" w:rsidTr="00C05840">
        <w:trPr>
          <w:trHeight w:val="51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E734A0" w14:textId="3A80CEB1" w:rsidR="00C05840" w:rsidRPr="008C5FBF" w:rsidRDefault="00C05840" w:rsidP="00C05840">
            <w:pPr>
              <w:spacing w:after="120"/>
              <w:rPr>
                <w:rFonts w:ascii="Corbel" w:hAnsi="Corbel"/>
                <w:b/>
                <w:bCs/>
                <w:color w:val="000000"/>
                <w:szCs w:val="22"/>
                <w:lang w:eastAsia="en-GB"/>
              </w:rPr>
            </w:pPr>
            <w:r w:rsidRPr="008C5FBF">
              <w:rPr>
                <w:rFonts w:ascii="Corbel" w:hAnsi="Corbel"/>
                <w:b/>
                <w:bCs/>
                <w:color w:val="000000"/>
                <w:szCs w:val="22"/>
                <w:lang w:eastAsia="en-GB"/>
              </w:rPr>
              <w:t>Department:</w:t>
            </w:r>
            <w:r>
              <w:rPr>
                <w:rFonts w:ascii="Corbel" w:hAnsi="Corbel"/>
                <w:b/>
                <w:bCs/>
                <w:color w:val="000000"/>
                <w:szCs w:val="22"/>
                <w:lang w:eastAsia="en-GB"/>
              </w:rPr>
              <w:t xml:space="preserve"> </w:t>
            </w:r>
            <w:r>
              <w:rPr>
                <w:rFonts w:ascii="Corbel" w:hAnsi="Corbel"/>
                <w:bCs/>
                <w:color w:val="000000"/>
                <w:szCs w:val="22"/>
                <w:lang w:eastAsia="en-GB"/>
              </w:rPr>
              <w:t>Wellbeing Support, Student Life.</w:t>
            </w:r>
          </w:p>
        </w:tc>
        <w:tc>
          <w:tcPr>
            <w:tcW w:w="381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EDACEAA" w14:textId="279D9550" w:rsidR="00C05840" w:rsidRPr="008C5FBF" w:rsidRDefault="00C05840" w:rsidP="00C05840">
            <w:pPr>
              <w:spacing w:after="120"/>
              <w:rPr>
                <w:rFonts w:ascii="Corbel" w:hAnsi="Corbel"/>
                <w:b/>
                <w:bCs/>
                <w:color w:val="000000"/>
                <w:szCs w:val="22"/>
                <w:lang w:eastAsia="en-GB"/>
              </w:rPr>
            </w:pPr>
          </w:p>
        </w:tc>
      </w:tr>
      <w:tr w:rsidR="00C05840" w:rsidRPr="008C5FBF" w14:paraId="639D6DD5" w14:textId="77777777" w:rsidTr="00C05840">
        <w:trPr>
          <w:trHeight w:val="855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1E039D" w14:textId="2D095EA8" w:rsidR="00C05840" w:rsidRDefault="00C05840" w:rsidP="00C05840">
            <w:pPr>
              <w:rPr>
                <w:rFonts w:ascii="Corbel" w:hAnsi="Corbel"/>
                <w:color w:val="000000"/>
                <w:szCs w:val="22"/>
                <w:lang w:eastAsia="en-GB"/>
              </w:rPr>
            </w:pPr>
            <w:r w:rsidRPr="00C05840">
              <w:rPr>
                <w:rFonts w:ascii="Corbel" w:hAnsi="Corbel"/>
                <w:b/>
                <w:bCs/>
                <w:color w:val="000000"/>
                <w:szCs w:val="22"/>
                <w:lang w:eastAsia="en-GB"/>
              </w:rPr>
              <w:t>Details on the qualifications, experience, skills, knowledge and abilities that are needed to fulfil this role are set out below</w:t>
            </w:r>
            <w:r w:rsidRPr="008C5FBF">
              <w:rPr>
                <w:rFonts w:ascii="Corbel" w:hAnsi="Corbel"/>
                <w:color w:val="000000"/>
                <w:szCs w:val="22"/>
                <w:lang w:eastAsia="en-GB"/>
              </w:rPr>
              <w:t>.</w:t>
            </w:r>
          </w:p>
          <w:p w14:paraId="0300ADC2" w14:textId="317D3FE7" w:rsidR="00C05840" w:rsidRPr="008C5FBF" w:rsidRDefault="00C05840" w:rsidP="00C05840">
            <w:pPr>
              <w:rPr>
                <w:rFonts w:ascii="Corbel" w:hAnsi="Corbel"/>
                <w:color w:val="000000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hideMark/>
          </w:tcPr>
          <w:p w14:paraId="4C1698BC" w14:textId="77777777" w:rsidR="00C05840" w:rsidRPr="00D9201B" w:rsidRDefault="00C05840" w:rsidP="00C05840">
            <w:pPr>
              <w:jc w:val="center"/>
              <w:rPr>
                <w:rFonts w:ascii="Corbel" w:hAnsi="Corbe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9201B">
              <w:rPr>
                <w:rFonts w:ascii="Corbel" w:hAnsi="Corbel"/>
                <w:b/>
                <w:bCs/>
                <w:color w:val="000000"/>
                <w:sz w:val="18"/>
                <w:szCs w:val="18"/>
                <w:lang w:eastAsia="en-GB"/>
              </w:rPr>
              <w:t xml:space="preserve">Essential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hideMark/>
          </w:tcPr>
          <w:p w14:paraId="19EE330D" w14:textId="77777777" w:rsidR="00C05840" w:rsidRPr="00D9201B" w:rsidRDefault="00C05840" w:rsidP="00C05840">
            <w:pPr>
              <w:jc w:val="center"/>
              <w:rPr>
                <w:rFonts w:ascii="Corbel" w:hAnsi="Corbe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9201B">
              <w:rPr>
                <w:rFonts w:ascii="Corbel" w:hAnsi="Corbel"/>
                <w:b/>
                <w:bCs/>
                <w:color w:val="000000"/>
                <w:sz w:val="18"/>
                <w:szCs w:val="18"/>
                <w:lang w:eastAsia="en-GB"/>
              </w:rPr>
              <w:t xml:space="preserve"> Desirable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62294087" w14:textId="77777777" w:rsidR="00C05840" w:rsidRPr="008C5FBF" w:rsidRDefault="00C05840" w:rsidP="00C05840">
            <w:pPr>
              <w:jc w:val="center"/>
              <w:rPr>
                <w:rFonts w:ascii="Corbel" w:hAnsi="Corbel"/>
                <w:b/>
                <w:bCs/>
                <w:color w:val="000000"/>
                <w:szCs w:val="22"/>
                <w:lang w:eastAsia="en-GB"/>
              </w:rPr>
            </w:pPr>
            <w:r w:rsidRPr="008C5FBF">
              <w:rPr>
                <w:rFonts w:ascii="Corbel" w:hAnsi="Corbel"/>
                <w:b/>
                <w:bCs/>
                <w:color w:val="000000"/>
                <w:szCs w:val="22"/>
                <w:lang w:eastAsia="en-GB"/>
              </w:rPr>
              <w:t>Tested by</w:t>
            </w:r>
            <w:r w:rsidRPr="008C5FBF">
              <w:rPr>
                <w:rFonts w:ascii="Corbel" w:hAnsi="Corbel"/>
                <w:color w:val="000000"/>
                <w:szCs w:val="22"/>
                <w:lang w:eastAsia="en-GB"/>
              </w:rPr>
              <w:t xml:space="preserve">             </w:t>
            </w:r>
            <w:r w:rsidRPr="008C5FBF">
              <w:rPr>
                <w:rFonts w:ascii="Corbel" w:hAnsi="Corbel"/>
                <w:color w:val="000000"/>
                <w:sz w:val="20"/>
                <w:lang w:eastAsia="en-GB"/>
              </w:rPr>
              <w:t>Application Form/Interview/Test</w:t>
            </w:r>
          </w:p>
        </w:tc>
      </w:tr>
      <w:tr w:rsidR="00C05840" w:rsidRPr="008C5FBF" w14:paraId="643CC9E8" w14:textId="77777777" w:rsidTr="00C05840">
        <w:trPr>
          <w:trHeight w:val="576"/>
        </w:trPr>
        <w:tc>
          <w:tcPr>
            <w:tcW w:w="94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8B68B6" w14:textId="77777777" w:rsidR="00C05840" w:rsidRPr="008C5FBF" w:rsidRDefault="00C05840" w:rsidP="00C05840">
            <w:pPr>
              <w:rPr>
                <w:rFonts w:ascii="Corbel" w:hAnsi="Corbel"/>
                <w:color w:val="000000"/>
                <w:szCs w:val="22"/>
                <w:lang w:eastAsia="en-GB"/>
              </w:rPr>
            </w:pPr>
            <w:r w:rsidRPr="008C5FBF">
              <w:rPr>
                <w:rFonts w:ascii="Corbel" w:hAnsi="Corbel"/>
                <w:b/>
                <w:bCs/>
                <w:color w:val="000000"/>
                <w:szCs w:val="22"/>
                <w:lang w:eastAsia="en-GB"/>
              </w:rPr>
              <w:t>Knowledge, Education, Qualifications and Training</w:t>
            </w:r>
            <w:r w:rsidRPr="008C5FBF">
              <w:rPr>
                <w:rFonts w:ascii="Corbel" w:hAnsi="Corbel"/>
                <w:color w:val="000000"/>
                <w:szCs w:val="22"/>
                <w:lang w:eastAsia="en-GB"/>
              </w:rPr>
              <w:t> </w:t>
            </w:r>
          </w:p>
        </w:tc>
      </w:tr>
      <w:tr w:rsidR="00C05840" w:rsidRPr="008C5FBF" w14:paraId="596DD156" w14:textId="77777777" w:rsidTr="00C05840">
        <w:trPr>
          <w:trHeight w:val="360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1AC78A" w14:textId="52E79763" w:rsidR="00C05840" w:rsidRPr="006F4251" w:rsidRDefault="00C05840" w:rsidP="00C05840">
            <w:pPr>
              <w:spacing w:after="120"/>
              <w:rPr>
                <w:rFonts w:ascii="Corbel" w:hAnsi="Corbel"/>
                <w:iCs/>
                <w:color w:val="000000"/>
                <w:lang w:eastAsia="en-GB"/>
              </w:rPr>
            </w:pPr>
            <w:r w:rsidRPr="006F4251">
              <w:rPr>
                <w:rFonts w:ascii="Corbel" w:hAnsi="Corbel"/>
              </w:rPr>
              <w:t>Educated to first degree level</w:t>
            </w:r>
            <w:r>
              <w:rPr>
                <w:rFonts w:ascii="Corbel" w:hAnsi="Corbel"/>
              </w:rPr>
              <w:t xml:space="preserve"> /</w:t>
            </w:r>
            <w:r w:rsidRPr="006F4251">
              <w:rPr>
                <w:rFonts w:ascii="Corbel" w:hAnsi="Corbel"/>
              </w:rPr>
              <w:t xml:space="preserve"> equivalent</w:t>
            </w:r>
            <w:r>
              <w:rPr>
                <w:rFonts w:ascii="Corbel" w:hAnsi="Corbel"/>
              </w:rPr>
              <w:t xml:space="preserve"> relevant </w:t>
            </w:r>
            <w:r w:rsidRPr="006F4251">
              <w:rPr>
                <w:rFonts w:ascii="Corbel" w:hAnsi="Corbel"/>
              </w:rPr>
              <w:t>experience</w:t>
            </w:r>
            <w:r>
              <w:rPr>
                <w:rFonts w:ascii="Corbel" w:hAnsi="Corbel"/>
              </w:rPr>
              <w:t>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65AF15" w14:textId="77777777" w:rsidR="00C05840" w:rsidRPr="006F4251" w:rsidRDefault="00C05840" w:rsidP="00C05840">
            <w:pPr>
              <w:jc w:val="center"/>
              <w:rPr>
                <w:rFonts w:ascii="Corbel" w:hAnsi="Corbel"/>
                <w:iCs/>
                <w:color w:val="000000"/>
                <w:lang w:eastAsia="en-GB"/>
              </w:rPr>
            </w:pPr>
            <w:r w:rsidRPr="006F4251">
              <w:rPr>
                <w:rFonts w:ascii="Corbel" w:hAnsi="Corbel"/>
                <w:iCs/>
                <w:color w:val="000000"/>
                <w:lang w:eastAsia="en-GB"/>
              </w:rPr>
              <w:t>x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FA8A13" w14:textId="77777777" w:rsidR="00C05840" w:rsidRPr="006F4251" w:rsidRDefault="00C05840" w:rsidP="00C05840">
            <w:pPr>
              <w:jc w:val="center"/>
              <w:rPr>
                <w:rFonts w:ascii="Corbel" w:hAnsi="Corbel"/>
                <w:iCs/>
                <w:color w:val="000000"/>
                <w:lang w:eastAsia="en-GB"/>
              </w:rPr>
            </w:pPr>
          </w:p>
        </w:tc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8FE5C1" w14:textId="77777777" w:rsidR="00C05840" w:rsidRPr="00C05840" w:rsidRDefault="00C05840" w:rsidP="00C05840">
            <w:pPr>
              <w:rPr>
                <w:rFonts w:ascii="Corbel" w:hAnsi="Corbel"/>
                <w:iCs/>
                <w:color w:val="000000"/>
                <w:sz w:val="20"/>
                <w:szCs w:val="18"/>
                <w:lang w:eastAsia="en-GB"/>
              </w:rPr>
            </w:pPr>
            <w:r w:rsidRPr="00C05840">
              <w:rPr>
                <w:rFonts w:ascii="Corbel" w:hAnsi="Corbel"/>
                <w:iCs/>
                <w:color w:val="000000"/>
                <w:sz w:val="20"/>
                <w:szCs w:val="18"/>
                <w:lang w:eastAsia="en-GB"/>
              </w:rPr>
              <w:t xml:space="preserve">App Form </w:t>
            </w:r>
          </w:p>
        </w:tc>
      </w:tr>
      <w:tr w:rsidR="00C05840" w:rsidRPr="008F7A15" w14:paraId="3ED5A8DC" w14:textId="77777777" w:rsidTr="00C05840">
        <w:trPr>
          <w:trHeight w:val="360"/>
        </w:trPr>
        <w:tc>
          <w:tcPr>
            <w:tcW w:w="56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4C13B" w14:textId="4579322D" w:rsidR="00C05840" w:rsidRPr="00D272F4" w:rsidRDefault="00C05840" w:rsidP="00C05840">
            <w:pPr>
              <w:pStyle w:val="Default"/>
              <w:rPr>
                <w:rFonts w:ascii="Corbel" w:hAnsi="Corbel"/>
                <w:szCs w:val="22"/>
              </w:rPr>
            </w:pPr>
            <w:r w:rsidRPr="000576A4">
              <w:rPr>
                <w:rFonts w:ascii="Corbel" w:hAnsi="Corbel"/>
                <w:sz w:val="22"/>
                <w:lang w:eastAsia="en-GB"/>
              </w:rPr>
              <w:t>Awarenes</w:t>
            </w:r>
            <w:r>
              <w:rPr>
                <w:rFonts w:ascii="Corbel" w:hAnsi="Corbel"/>
                <w:sz w:val="22"/>
                <w:lang w:eastAsia="en-GB"/>
              </w:rPr>
              <w:t>s,</w:t>
            </w:r>
            <w:r w:rsidRPr="000576A4">
              <w:rPr>
                <w:rFonts w:ascii="Corbel" w:hAnsi="Corbel"/>
                <w:sz w:val="22"/>
                <w:lang w:eastAsia="en-GB"/>
              </w:rPr>
              <w:t xml:space="preserve"> knowledge and understanding of student mental health &amp; wellbeing within a</w:t>
            </w:r>
            <w:r>
              <w:rPr>
                <w:rFonts w:ascii="Corbel" w:hAnsi="Corbel"/>
                <w:sz w:val="22"/>
                <w:lang w:eastAsia="en-GB"/>
              </w:rPr>
              <w:t>n</w:t>
            </w:r>
            <w:r w:rsidRPr="000576A4">
              <w:rPr>
                <w:rFonts w:ascii="Corbel" w:hAnsi="Corbel"/>
                <w:sz w:val="22"/>
                <w:lang w:eastAsia="en-GB"/>
              </w:rPr>
              <w:t xml:space="preserve"> </w:t>
            </w:r>
            <w:r>
              <w:rPr>
                <w:rFonts w:ascii="Corbel" w:hAnsi="Corbel"/>
                <w:sz w:val="22"/>
                <w:lang w:eastAsia="en-GB"/>
              </w:rPr>
              <w:t>HE</w:t>
            </w:r>
            <w:r w:rsidRPr="000576A4">
              <w:rPr>
                <w:rFonts w:ascii="Corbel" w:hAnsi="Corbel"/>
                <w:sz w:val="22"/>
                <w:lang w:eastAsia="en-GB"/>
              </w:rPr>
              <w:t xml:space="preserve"> environment</w:t>
            </w:r>
            <w:r>
              <w:rPr>
                <w:rFonts w:ascii="Corbel" w:hAnsi="Corbel"/>
                <w:sz w:val="22"/>
                <w:lang w:eastAsia="en-GB"/>
              </w:rPr>
              <w:t xml:space="preserve"> / </w:t>
            </w:r>
            <w:r w:rsidRPr="000576A4">
              <w:rPr>
                <w:rFonts w:ascii="Corbel" w:hAnsi="Corbel"/>
                <w:sz w:val="22"/>
                <w:lang w:eastAsia="en-GB"/>
              </w:rPr>
              <w:t xml:space="preserve">demonstration of the capacity to acquire this </w:t>
            </w:r>
            <w:r>
              <w:rPr>
                <w:rFonts w:ascii="Corbel" w:hAnsi="Corbel"/>
                <w:sz w:val="22"/>
                <w:lang w:eastAsia="en-GB"/>
              </w:rPr>
              <w:t>i</w:t>
            </w:r>
            <w:r w:rsidRPr="000576A4">
              <w:rPr>
                <w:rFonts w:ascii="Corbel" w:hAnsi="Corbel"/>
                <w:sz w:val="22"/>
                <w:lang w:eastAsia="en-GB"/>
              </w:rPr>
              <w:t>n a short time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75F158" w14:textId="77777777" w:rsidR="00C05840" w:rsidRPr="00D35E35" w:rsidRDefault="00C05840" w:rsidP="00C05840">
            <w:pPr>
              <w:jc w:val="center"/>
              <w:rPr>
                <w:rFonts w:ascii="Corbel" w:hAnsi="Corbel"/>
                <w:color w:val="000000"/>
                <w:szCs w:val="22"/>
                <w:lang w:eastAsia="en-GB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B86895" w14:textId="77777777" w:rsidR="00C05840" w:rsidRPr="00D35E35" w:rsidRDefault="00C05840" w:rsidP="00C05840">
            <w:pPr>
              <w:jc w:val="center"/>
              <w:rPr>
                <w:rFonts w:ascii="Corbel" w:hAnsi="Corbel"/>
                <w:color w:val="000000"/>
                <w:szCs w:val="22"/>
                <w:lang w:eastAsia="en-GB"/>
              </w:rPr>
            </w:pPr>
            <w:r w:rsidRPr="00D35E35">
              <w:rPr>
                <w:rFonts w:ascii="Corbel" w:hAnsi="Corbel"/>
                <w:color w:val="000000"/>
                <w:szCs w:val="22"/>
                <w:lang w:eastAsia="en-GB"/>
              </w:rPr>
              <w:t>x</w:t>
            </w:r>
          </w:p>
        </w:tc>
        <w:tc>
          <w:tcPr>
            <w:tcW w:w="19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90C4AC" w14:textId="77777777" w:rsidR="00C05840" w:rsidRPr="00C05840" w:rsidRDefault="00C05840" w:rsidP="00C05840">
            <w:pPr>
              <w:rPr>
                <w:rFonts w:ascii="Corbel" w:hAnsi="Corbel"/>
                <w:color w:val="000000"/>
                <w:sz w:val="20"/>
                <w:szCs w:val="18"/>
                <w:lang w:eastAsia="en-GB"/>
              </w:rPr>
            </w:pPr>
            <w:r w:rsidRPr="00C05840">
              <w:rPr>
                <w:rFonts w:ascii="Corbel" w:hAnsi="Corbel"/>
                <w:color w:val="000000"/>
                <w:sz w:val="20"/>
                <w:szCs w:val="18"/>
                <w:lang w:eastAsia="en-GB"/>
              </w:rPr>
              <w:t>App Form, Interview</w:t>
            </w:r>
          </w:p>
        </w:tc>
      </w:tr>
      <w:tr w:rsidR="00C05840" w:rsidRPr="008F7A15" w14:paraId="33FA67D0" w14:textId="77777777" w:rsidTr="00C05840">
        <w:trPr>
          <w:trHeight w:val="288"/>
        </w:trPr>
        <w:tc>
          <w:tcPr>
            <w:tcW w:w="9481" w:type="dxa"/>
            <w:gridSpan w:val="4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5BBE2D9" w14:textId="77777777" w:rsidR="00C05840" w:rsidRPr="00C05840" w:rsidRDefault="00C05840" w:rsidP="00C05840">
            <w:pPr>
              <w:spacing w:before="120" w:after="120"/>
              <w:rPr>
                <w:rFonts w:ascii="Corbel" w:hAnsi="Corbel"/>
                <w:color w:val="000000"/>
                <w:sz w:val="20"/>
                <w:szCs w:val="18"/>
                <w:highlight w:val="yellow"/>
                <w:lang w:eastAsia="en-GB"/>
              </w:rPr>
            </w:pPr>
            <w:r w:rsidRPr="00C05840">
              <w:rPr>
                <w:rFonts w:ascii="Corbel" w:hAnsi="Corbel"/>
                <w:b/>
                <w:bCs/>
                <w:color w:val="000000"/>
                <w:sz w:val="20"/>
                <w:szCs w:val="18"/>
                <w:lang w:eastAsia="en-GB"/>
              </w:rPr>
              <w:t>Skills and Abilities</w:t>
            </w:r>
            <w:r w:rsidRPr="00C05840">
              <w:rPr>
                <w:rFonts w:ascii="Corbel" w:hAnsi="Corbel"/>
                <w:color w:val="000000"/>
                <w:sz w:val="20"/>
                <w:szCs w:val="18"/>
                <w:lang w:eastAsia="en-GB"/>
              </w:rPr>
              <w:t> </w:t>
            </w:r>
          </w:p>
        </w:tc>
      </w:tr>
      <w:tr w:rsidR="00C05840" w:rsidRPr="008F7A15" w14:paraId="7BE32E49" w14:textId="77777777" w:rsidTr="00C05840">
        <w:trPr>
          <w:trHeight w:val="288"/>
        </w:trPr>
        <w:tc>
          <w:tcPr>
            <w:tcW w:w="56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D6D42" w14:textId="77777777" w:rsidR="00C05840" w:rsidRPr="00D35E35" w:rsidRDefault="00C05840" w:rsidP="00C05840">
            <w:pPr>
              <w:spacing w:after="120"/>
              <w:rPr>
                <w:rFonts w:ascii="Corbel" w:hAnsi="Corbel"/>
                <w:b/>
                <w:bCs/>
                <w:color w:val="000000"/>
                <w:szCs w:val="22"/>
                <w:lang w:eastAsia="en-GB"/>
              </w:rPr>
            </w:pPr>
            <w:r w:rsidRPr="00D35E35">
              <w:rPr>
                <w:rFonts w:ascii="Corbel" w:hAnsi="Corbel"/>
              </w:rPr>
              <w:t>Emotional resilience with an awareness of own limitations.</w:t>
            </w:r>
            <w:r w:rsidRPr="00D35E35">
              <w:rPr>
                <w:rFonts w:ascii="Corbel" w:hAnsi="Corbel"/>
                <w:bCs/>
                <w:color w:val="000000"/>
                <w:szCs w:val="22"/>
                <w:lang w:eastAsia="en-GB"/>
              </w:rPr>
              <w:t xml:space="preserve"> R</w:t>
            </w:r>
            <w:r w:rsidRPr="00D35E35">
              <w:rPr>
                <w:rFonts w:ascii="Corbel" w:hAnsi="Corbel"/>
              </w:rPr>
              <w:t>obust enough to manage high levels of student engagement and the ability to handle emotionally charged situations and incidents.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53686" w14:textId="77777777" w:rsidR="00C05840" w:rsidRPr="008F7A15" w:rsidRDefault="00C05840" w:rsidP="00C05840">
            <w:pPr>
              <w:jc w:val="center"/>
              <w:rPr>
                <w:rFonts w:ascii="Corbel" w:hAnsi="Corbel"/>
                <w:color w:val="000000"/>
                <w:szCs w:val="22"/>
                <w:lang w:eastAsia="en-GB"/>
              </w:rPr>
            </w:pPr>
            <w:r w:rsidRPr="008F7A15">
              <w:rPr>
                <w:rFonts w:ascii="Corbel" w:hAnsi="Corbel"/>
                <w:color w:val="000000"/>
                <w:szCs w:val="22"/>
                <w:lang w:eastAsia="en-GB"/>
              </w:rPr>
              <w:t>x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97957" w14:textId="77777777" w:rsidR="00C05840" w:rsidRPr="008F7A15" w:rsidRDefault="00C05840" w:rsidP="00C05840">
            <w:pPr>
              <w:jc w:val="center"/>
              <w:rPr>
                <w:rFonts w:ascii="Corbel" w:hAnsi="Corbel"/>
                <w:color w:val="000000"/>
                <w:szCs w:val="22"/>
                <w:lang w:eastAsia="en-GB"/>
              </w:rPr>
            </w:pPr>
          </w:p>
        </w:tc>
        <w:tc>
          <w:tcPr>
            <w:tcW w:w="19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0BD19" w14:textId="77777777" w:rsidR="00C05840" w:rsidRPr="00C05840" w:rsidRDefault="00C05840" w:rsidP="00C05840">
            <w:pPr>
              <w:rPr>
                <w:rFonts w:ascii="Corbel" w:hAnsi="Corbel"/>
                <w:color w:val="000000"/>
                <w:sz w:val="20"/>
                <w:szCs w:val="18"/>
                <w:lang w:eastAsia="en-GB"/>
              </w:rPr>
            </w:pPr>
            <w:r w:rsidRPr="00C05840">
              <w:rPr>
                <w:rFonts w:ascii="Corbel" w:hAnsi="Corbel" w:cs="Arial"/>
                <w:sz w:val="20"/>
                <w:szCs w:val="18"/>
                <w:lang w:eastAsia="en-GB"/>
              </w:rPr>
              <w:t>App Form, Interview</w:t>
            </w:r>
            <w:r w:rsidRPr="00C05840">
              <w:rPr>
                <w:rFonts w:ascii="Corbel" w:hAnsi="Corbel"/>
                <w:color w:val="000000"/>
                <w:sz w:val="20"/>
                <w:szCs w:val="18"/>
                <w:lang w:eastAsia="en-GB"/>
              </w:rPr>
              <w:t> </w:t>
            </w:r>
          </w:p>
        </w:tc>
      </w:tr>
      <w:tr w:rsidR="00C05840" w:rsidRPr="008F7A15" w14:paraId="14E8D301" w14:textId="77777777" w:rsidTr="00C05840">
        <w:trPr>
          <w:trHeight w:val="288"/>
        </w:trPr>
        <w:tc>
          <w:tcPr>
            <w:tcW w:w="56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3AE4A" w14:textId="1308FA3F" w:rsidR="00C05840" w:rsidRPr="008F7A15" w:rsidRDefault="00C05840" w:rsidP="00C05840">
            <w:pPr>
              <w:spacing w:after="120"/>
              <w:rPr>
                <w:rFonts w:ascii="Corbel" w:hAnsi="Corbel"/>
                <w:b/>
                <w:bCs/>
                <w:color w:val="000000"/>
                <w:szCs w:val="22"/>
                <w:lang w:eastAsia="en-GB"/>
              </w:rPr>
            </w:pPr>
            <w:r>
              <w:rPr>
                <w:rFonts w:ascii="Corbel" w:hAnsi="Corbel" w:cs="Arial"/>
                <w:lang w:eastAsia="en-GB"/>
              </w:rPr>
              <w:t>Experience of dealing with</w:t>
            </w:r>
            <w:r w:rsidRPr="008F7A15">
              <w:rPr>
                <w:rFonts w:ascii="Corbel" w:hAnsi="Corbel" w:cs="Arial"/>
                <w:lang w:eastAsia="en-GB"/>
              </w:rPr>
              <w:t xml:space="preserve"> complex student </w:t>
            </w:r>
            <w:r>
              <w:rPr>
                <w:rFonts w:ascii="Corbel" w:hAnsi="Corbel"/>
                <w:bCs/>
                <w:color w:val="000000"/>
                <w:szCs w:val="22"/>
                <w:lang w:eastAsia="en-GB"/>
              </w:rPr>
              <w:t>cases and a</w:t>
            </w:r>
            <w:r>
              <w:rPr>
                <w:rFonts w:ascii="Corbel" w:hAnsi="Corbel"/>
              </w:rPr>
              <w:t>n understanding of the dynamics of professional relationships, boundaries, and confidentiality.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22BD1" w14:textId="77777777" w:rsidR="00C05840" w:rsidRPr="008F7A15" w:rsidRDefault="00C05840" w:rsidP="00C05840">
            <w:pPr>
              <w:jc w:val="center"/>
              <w:rPr>
                <w:rFonts w:ascii="Corbel" w:hAnsi="Corbel"/>
                <w:color w:val="000000"/>
                <w:szCs w:val="22"/>
                <w:lang w:eastAsia="en-GB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7D015" w14:textId="77777777" w:rsidR="00C05840" w:rsidRPr="008F7A15" w:rsidRDefault="00C05840" w:rsidP="00C05840">
            <w:pPr>
              <w:jc w:val="center"/>
              <w:rPr>
                <w:rFonts w:ascii="Corbel" w:hAnsi="Corbel"/>
                <w:color w:val="000000"/>
                <w:szCs w:val="22"/>
                <w:lang w:eastAsia="en-GB"/>
              </w:rPr>
            </w:pPr>
            <w:r w:rsidRPr="008F7A15">
              <w:rPr>
                <w:rFonts w:ascii="Corbel" w:hAnsi="Corbel"/>
                <w:color w:val="000000"/>
                <w:szCs w:val="22"/>
                <w:lang w:eastAsia="en-GB"/>
              </w:rPr>
              <w:t>x</w:t>
            </w:r>
          </w:p>
        </w:tc>
        <w:tc>
          <w:tcPr>
            <w:tcW w:w="19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6A9B1" w14:textId="77777777" w:rsidR="00C05840" w:rsidRPr="00C05840" w:rsidRDefault="00C05840" w:rsidP="00C05840">
            <w:pPr>
              <w:rPr>
                <w:rFonts w:ascii="Corbel" w:hAnsi="Corbel"/>
                <w:color w:val="000000"/>
                <w:sz w:val="20"/>
                <w:szCs w:val="18"/>
                <w:lang w:eastAsia="en-GB"/>
              </w:rPr>
            </w:pPr>
            <w:r w:rsidRPr="00C05840">
              <w:rPr>
                <w:rFonts w:ascii="Corbel" w:hAnsi="Corbel"/>
                <w:color w:val="000000"/>
                <w:sz w:val="20"/>
                <w:szCs w:val="18"/>
                <w:lang w:eastAsia="en-GB"/>
              </w:rPr>
              <w:t>Interview  </w:t>
            </w:r>
          </w:p>
        </w:tc>
      </w:tr>
      <w:tr w:rsidR="00C05840" w:rsidRPr="008F7A15" w14:paraId="1DFF4107" w14:textId="77777777" w:rsidTr="00C05840">
        <w:trPr>
          <w:trHeight w:val="288"/>
        </w:trPr>
        <w:tc>
          <w:tcPr>
            <w:tcW w:w="56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38FD3" w14:textId="77777777" w:rsidR="00C05840" w:rsidRPr="00D35E35" w:rsidRDefault="00C05840" w:rsidP="00C05840">
            <w:pPr>
              <w:spacing w:after="120"/>
              <w:rPr>
                <w:rFonts w:ascii="Corbel" w:hAnsi="Corbel"/>
                <w:b/>
                <w:bCs/>
                <w:color w:val="000000"/>
                <w:szCs w:val="22"/>
                <w:lang w:eastAsia="en-GB"/>
              </w:rPr>
            </w:pPr>
            <w:r>
              <w:rPr>
                <w:rFonts w:ascii="Corbel" w:hAnsi="Corbel"/>
              </w:rPr>
              <w:t>Understanding of delivering</w:t>
            </w:r>
            <w:r w:rsidRPr="00D35E35">
              <w:rPr>
                <w:rFonts w:ascii="Corbel" w:hAnsi="Corbel"/>
              </w:rPr>
              <w:t xml:space="preserve"> a professional and student focused service, responding to and meeting customer needs, adapting service delivery as required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16FEA" w14:textId="77777777" w:rsidR="00C05840" w:rsidRPr="008F7A15" w:rsidRDefault="00C05840" w:rsidP="00C05840">
            <w:pPr>
              <w:jc w:val="center"/>
              <w:rPr>
                <w:rFonts w:ascii="Corbel" w:hAnsi="Corbel"/>
                <w:color w:val="000000"/>
                <w:szCs w:val="22"/>
                <w:lang w:eastAsia="en-GB"/>
              </w:rPr>
            </w:pPr>
            <w:r w:rsidRPr="008F7A15">
              <w:rPr>
                <w:rFonts w:ascii="Corbel" w:hAnsi="Corbel"/>
                <w:color w:val="000000"/>
                <w:szCs w:val="22"/>
                <w:lang w:eastAsia="en-GB"/>
              </w:rPr>
              <w:t>x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F2AD1" w14:textId="77777777" w:rsidR="00C05840" w:rsidRPr="008F7A15" w:rsidRDefault="00C05840" w:rsidP="00C05840">
            <w:pPr>
              <w:jc w:val="center"/>
              <w:rPr>
                <w:rFonts w:ascii="Corbel" w:hAnsi="Corbel"/>
                <w:color w:val="000000"/>
                <w:szCs w:val="22"/>
                <w:lang w:eastAsia="en-GB"/>
              </w:rPr>
            </w:pPr>
          </w:p>
        </w:tc>
        <w:tc>
          <w:tcPr>
            <w:tcW w:w="19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A605A" w14:textId="77777777" w:rsidR="00C05840" w:rsidRPr="00C05840" w:rsidRDefault="00C05840" w:rsidP="00C05840">
            <w:pPr>
              <w:rPr>
                <w:rFonts w:ascii="Corbel" w:hAnsi="Corbel"/>
                <w:color w:val="000000"/>
                <w:sz w:val="20"/>
                <w:szCs w:val="18"/>
                <w:lang w:eastAsia="en-GB"/>
              </w:rPr>
            </w:pPr>
            <w:r w:rsidRPr="00C05840">
              <w:rPr>
                <w:rFonts w:ascii="Corbel" w:hAnsi="Corbel" w:cs="Arial"/>
                <w:sz w:val="20"/>
                <w:szCs w:val="18"/>
                <w:lang w:eastAsia="en-GB"/>
              </w:rPr>
              <w:t>App form, Interview</w:t>
            </w:r>
            <w:r w:rsidRPr="00C05840">
              <w:rPr>
                <w:rFonts w:ascii="Corbel" w:hAnsi="Corbel"/>
                <w:color w:val="000000"/>
                <w:sz w:val="20"/>
                <w:szCs w:val="18"/>
                <w:lang w:eastAsia="en-GB"/>
              </w:rPr>
              <w:t> </w:t>
            </w:r>
          </w:p>
        </w:tc>
      </w:tr>
      <w:tr w:rsidR="00C05840" w:rsidRPr="008F7A15" w14:paraId="00B8A4D1" w14:textId="77777777" w:rsidTr="00C05840">
        <w:trPr>
          <w:trHeight w:val="288"/>
        </w:trPr>
        <w:tc>
          <w:tcPr>
            <w:tcW w:w="56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E6555" w14:textId="2603A03F" w:rsidR="00C05840" w:rsidRPr="008F7A15" w:rsidRDefault="00C05840" w:rsidP="00C05840">
            <w:pPr>
              <w:spacing w:after="120"/>
              <w:rPr>
                <w:rFonts w:ascii="Corbel" w:hAnsi="Corbel" w:cs="Arial"/>
                <w:lang w:eastAsia="en-GB"/>
              </w:rPr>
            </w:pPr>
            <w:r>
              <w:rPr>
                <w:rFonts w:ascii="Corbel" w:hAnsi="Corbel" w:cs="Arial"/>
                <w:lang w:eastAsia="en-GB"/>
              </w:rPr>
              <w:t>Ability to m</w:t>
            </w:r>
            <w:r w:rsidRPr="008F7A15">
              <w:rPr>
                <w:rFonts w:ascii="Corbel" w:hAnsi="Corbel" w:cs="Arial"/>
                <w:lang w:eastAsia="en-GB"/>
              </w:rPr>
              <w:t>anage &amp; prioritise student caseload</w:t>
            </w:r>
            <w:r>
              <w:rPr>
                <w:rFonts w:ascii="Corbel" w:hAnsi="Corbel" w:cs="Arial"/>
                <w:lang w:eastAsia="en-GB"/>
              </w:rPr>
              <w:t xml:space="preserve"> and own workload setting priorities, solving problems, and using own initiative </w:t>
            </w:r>
            <w:r w:rsidRPr="008F7A15">
              <w:rPr>
                <w:rFonts w:ascii="Corbel" w:hAnsi="Corbel"/>
                <w:bCs/>
                <w:color w:val="000000"/>
                <w:szCs w:val="22"/>
                <w:lang w:eastAsia="en-GB"/>
              </w:rPr>
              <w:t>at a fast pace in crisis situations.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26C21" w14:textId="77777777" w:rsidR="00C05840" w:rsidRPr="008F7A15" w:rsidRDefault="00C05840" w:rsidP="00C05840">
            <w:pPr>
              <w:jc w:val="center"/>
              <w:rPr>
                <w:rFonts w:ascii="Corbel" w:hAnsi="Corbel"/>
                <w:color w:val="000000"/>
                <w:szCs w:val="22"/>
                <w:lang w:eastAsia="en-GB"/>
              </w:rPr>
            </w:pPr>
            <w:r w:rsidRPr="008F7A15">
              <w:rPr>
                <w:rFonts w:ascii="Corbel" w:hAnsi="Corbel"/>
                <w:color w:val="000000"/>
                <w:szCs w:val="22"/>
                <w:lang w:eastAsia="en-GB"/>
              </w:rPr>
              <w:t>x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B30A9" w14:textId="77777777" w:rsidR="00C05840" w:rsidRPr="008F7A15" w:rsidRDefault="00C05840" w:rsidP="00C05840">
            <w:pPr>
              <w:jc w:val="center"/>
              <w:rPr>
                <w:rFonts w:ascii="Corbel" w:hAnsi="Corbel"/>
                <w:color w:val="000000"/>
                <w:szCs w:val="22"/>
                <w:lang w:eastAsia="en-GB"/>
              </w:rPr>
            </w:pPr>
          </w:p>
        </w:tc>
        <w:tc>
          <w:tcPr>
            <w:tcW w:w="19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6BB34" w14:textId="77777777" w:rsidR="00C05840" w:rsidRPr="00C05840" w:rsidRDefault="00C05840" w:rsidP="00C05840">
            <w:pPr>
              <w:rPr>
                <w:rFonts w:ascii="Corbel" w:hAnsi="Corbel"/>
                <w:color w:val="000000"/>
                <w:sz w:val="20"/>
                <w:szCs w:val="18"/>
                <w:lang w:eastAsia="en-GB"/>
              </w:rPr>
            </w:pPr>
            <w:r w:rsidRPr="00C05840">
              <w:rPr>
                <w:rFonts w:ascii="Corbel" w:hAnsi="Corbel" w:cs="Arial"/>
                <w:sz w:val="20"/>
                <w:szCs w:val="18"/>
                <w:lang w:eastAsia="en-GB"/>
              </w:rPr>
              <w:t>Interview</w:t>
            </w:r>
          </w:p>
        </w:tc>
      </w:tr>
      <w:tr w:rsidR="00C05840" w:rsidRPr="008F7A15" w14:paraId="5BFCED10" w14:textId="77777777" w:rsidTr="00C05840">
        <w:trPr>
          <w:trHeight w:val="288"/>
        </w:trPr>
        <w:tc>
          <w:tcPr>
            <w:tcW w:w="56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97A11E" w14:textId="77777777" w:rsidR="00C05840" w:rsidRPr="008F7A15" w:rsidRDefault="00C05840" w:rsidP="00C05840">
            <w:pPr>
              <w:spacing w:after="120"/>
              <w:rPr>
                <w:rFonts w:ascii="Corbel" w:hAnsi="Corbel"/>
                <w:bCs/>
                <w:color w:val="000000"/>
                <w:szCs w:val="22"/>
                <w:lang w:eastAsia="en-GB"/>
              </w:rPr>
            </w:pPr>
            <w:r w:rsidRPr="008F7A15">
              <w:rPr>
                <w:rFonts w:ascii="Corbel" w:hAnsi="Corbel"/>
                <w:bCs/>
                <w:color w:val="000000"/>
                <w:szCs w:val="22"/>
                <w:lang w:eastAsia="en-GB"/>
              </w:rPr>
              <w:t>Close attention to detail - for casefiles, reports and correspondence.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0CE8C5" w14:textId="77777777" w:rsidR="00C05840" w:rsidRPr="008F7A15" w:rsidRDefault="00C05840" w:rsidP="00C05840">
            <w:pPr>
              <w:jc w:val="center"/>
              <w:rPr>
                <w:rFonts w:ascii="Corbel" w:hAnsi="Corbel"/>
                <w:color w:val="000000"/>
                <w:szCs w:val="22"/>
                <w:lang w:eastAsia="en-GB"/>
              </w:rPr>
            </w:pPr>
            <w:r w:rsidRPr="008F7A15">
              <w:rPr>
                <w:rFonts w:ascii="Corbel" w:hAnsi="Corbel"/>
                <w:color w:val="000000"/>
                <w:szCs w:val="22"/>
                <w:lang w:eastAsia="en-GB"/>
              </w:rPr>
              <w:t>x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4AAFF4" w14:textId="77777777" w:rsidR="00C05840" w:rsidRPr="008F7A15" w:rsidRDefault="00C05840" w:rsidP="00C05840">
            <w:pPr>
              <w:jc w:val="center"/>
              <w:rPr>
                <w:rFonts w:ascii="Corbel" w:hAnsi="Corbel"/>
                <w:color w:val="000000"/>
                <w:szCs w:val="22"/>
                <w:lang w:eastAsia="en-GB"/>
              </w:rPr>
            </w:pPr>
          </w:p>
        </w:tc>
        <w:tc>
          <w:tcPr>
            <w:tcW w:w="19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4CC3B6" w14:textId="77777777" w:rsidR="00C05840" w:rsidRPr="00C05840" w:rsidRDefault="00C05840" w:rsidP="00C05840">
            <w:pPr>
              <w:rPr>
                <w:rFonts w:ascii="Corbel" w:hAnsi="Corbel"/>
                <w:color w:val="000000"/>
                <w:sz w:val="20"/>
                <w:szCs w:val="18"/>
                <w:lang w:eastAsia="en-GB"/>
              </w:rPr>
            </w:pPr>
            <w:r w:rsidRPr="00C05840">
              <w:rPr>
                <w:rFonts w:ascii="Corbel" w:hAnsi="Corbel"/>
                <w:color w:val="000000"/>
                <w:sz w:val="20"/>
                <w:szCs w:val="18"/>
                <w:lang w:eastAsia="en-GB"/>
              </w:rPr>
              <w:t xml:space="preserve">App form, Interview </w:t>
            </w:r>
          </w:p>
        </w:tc>
      </w:tr>
      <w:tr w:rsidR="00C05840" w:rsidRPr="008F7A15" w14:paraId="7F41BAAB" w14:textId="77777777" w:rsidTr="00C05840">
        <w:trPr>
          <w:trHeight w:val="288"/>
        </w:trPr>
        <w:tc>
          <w:tcPr>
            <w:tcW w:w="9481" w:type="dxa"/>
            <w:gridSpan w:val="4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1F77C0" w14:textId="77777777" w:rsidR="00C05840" w:rsidRPr="008F7A15" w:rsidRDefault="00C05840" w:rsidP="00C05840">
            <w:pPr>
              <w:spacing w:before="120" w:after="120"/>
              <w:rPr>
                <w:rFonts w:ascii="Corbel" w:hAnsi="Corbel"/>
                <w:color w:val="000000"/>
                <w:szCs w:val="22"/>
                <w:lang w:eastAsia="en-GB"/>
              </w:rPr>
            </w:pPr>
            <w:r w:rsidRPr="008F7A15">
              <w:rPr>
                <w:rFonts w:ascii="Corbel" w:hAnsi="Corbel"/>
                <w:b/>
                <w:bCs/>
                <w:color w:val="000000"/>
                <w:szCs w:val="22"/>
                <w:lang w:eastAsia="en-GB"/>
              </w:rPr>
              <w:t>Experience</w:t>
            </w:r>
            <w:r w:rsidRPr="008F7A15">
              <w:rPr>
                <w:rFonts w:ascii="Corbel" w:hAnsi="Corbel"/>
                <w:color w:val="000000"/>
                <w:szCs w:val="22"/>
                <w:lang w:eastAsia="en-GB"/>
              </w:rPr>
              <w:t> </w:t>
            </w:r>
          </w:p>
        </w:tc>
      </w:tr>
      <w:tr w:rsidR="00C05840" w:rsidRPr="008F7A15" w14:paraId="7950E0A7" w14:textId="77777777" w:rsidTr="00C05840">
        <w:trPr>
          <w:trHeight w:val="288"/>
        </w:trPr>
        <w:tc>
          <w:tcPr>
            <w:tcW w:w="56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31B9F" w14:textId="77777777" w:rsidR="00C05840" w:rsidRPr="00D272F4" w:rsidRDefault="00C05840" w:rsidP="00C05840">
            <w:pPr>
              <w:spacing w:after="120"/>
              <w:rPr>
                <w:rFonts w:ascii="Corbel" w:hAnsi="Corbel" w:cs="Arial"/>
                <w:szCs w:val="22"/>
              </w:rPr>
            </w:pPr>
            <w:r w:rsidRPr="00D272F4">
              <w:rPr>
                <w:rFonts w:ascii="Corbel" w:hAnsi="Corbel" w:cs="Arial"/>
                <w:szCs w:val="22"/>
              </w:rPr>
              <w:t>Experience or understanding of working and supporting with HE or FE students.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77302" w14:textId="77777777" w:rsidR="00C05840" w:rsidRPr="00D272F4" w:rsidRDefault="00C05840" w:rsidP="00C05840">
            <w:pPr>
              <w:jc w:val="center"/>
              <w:rPr>
                <w:rFonts w:ascii="Corbel" w:hAnsi="Corbel"/>
                <w:color w:val="000000"/>
                <w:szCs w:val="22"/>
                <w:lang w:eastAsia="en-GB"/>
              </w:rPr>
            </w:pPr>
            <w:r w:rsidRPr="00D272F4">
              <w:rPr>
                <w:rFonts w:ascii="Corbel" w:hAnsi="Corbel"/>
                <w:color w:val="000000"/>
                <w:szCs w:val="22"/>
                <w:lang w:eastAsia="en-GB"/>
              </w:rPr>
              <w:t>x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4022D" w14:textId="77777777" w:rsidR="00C05840" w:rsidRPr="00D272F4" w:rsidRDefault="00C05840" w:rsidP="00C05840">
            <w:pPr>
              <w:jc w:val="center"/>
              <w:rPr>
                <w:rFonts w:ascii="Corbel" w:hAnsi="Corbel"/>
                <w:color w:val="000000"/>
                <w:szCs w:val="22"/>
                <w:lang w:eastAsia="en-GB"/>
              </w:rPr>
            </w:pPr>
          </w:p>
        </w:tc>
        <w:tc>
          <w:tcPr>
            <w:tcW w:w="19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421C8" w14:textId="77777777" w:rsidR="00C05840" w:rsidRPr="00C05840" w:rsidRDefault="00C05840" w:rsidP="00C05840">
            <w:pPr>
              <w:rPr>
                <w:rFonts w:ascii="Corbel" w:hAnsi="Corbel"/>
                <w:color w:val="000000"/>
                <w:sz w:val="20"/>
                <w:lang w:eastAsia="en-GB"/>
              </w:rPr>
            </w:pPr>
            <w:r w:rsidRPr="00C05840">
              <w:rPr>
                <w:rFonts w:ascii="Corbel" w:hAnsi="Corbel"/>
                <w:color w:val="000000"/>
                <w:sz w:val="20"/>
                <w:lang w:eastAsia="en-GB"/>
              </w:rPr>
              <w:t>App Form, Interview </w:t>
            </w:r>
          </w:p>
        </w:tc>
      </w:tr>
      <w:tr w:rsidR="00C05840" w:rsidRPr="008F7A15" w14:paraId="13A57B5C" w14:textId="77777777" w:rsidTr="00C05840">
        <w:trPr>
          <w:trHeight w:val="288"/>
        </w:trPr>
        <w:tc>
          <w:tcPr>
            <w:tcW w:w="56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74F32" w14:textId="77777777" w:rsidR="00C05840" w:rsidRPr="00F80414" w:rsidRDefault="00C05840" w:rsidP="00C05840">
            <w:pPr>
              <w:pStyle w:val="Default"/>
              <w:rPr>
                <w:rFonts w:ascii="Corbel" w:hAnsi="Corbel"/>
                <w:szCs w:val="22"/>
              </w:rPr>
            </w:pPr>
            <w:r w:rsidRPr="00D272F4">
              <w:rPr>
                <w:rFonts w:ascii="Corbel" w:hAnsi="Corbel"/>
                <w:sz w:val="22"/>
                <w:szCs w:val="22"/>
              </w:rPr>
              <w:t xml:space="preserve">Experience of responding to challenging and emotive situations and issues.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5F3A0" w14:textId="77777777" w:rsidR="00C05840" w:rsidRPr="00D272F4" w:rsidRDefault="00C05840" w:rsidP="00C05840">
            <w:pPr>
              <w:jc w:val="center"/>
              <w:rPr>
                <w:rFonts w:ascii="Corbel" w:hAnsi="Corbel"/>
                <w:color w:val="000000"/>
                <w:szCs w:val="22"/>
                <w:lang w:eastAsia="en-GB"/>
              </w:rPr>
            </w:pPr>
            <w:r w:rsidRPr="00D272F4">
              <w:rPr>
                <w:rFonts w:ascii="Corbel" w:hAnsi="Corbel"/>
                <w:color w:val="000000"/>
                <w:szCs w:val="22"/>
                <w:lang w:eastAsia="en-GB"/>
              </w:rPr>
              <w:t>x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01F63" w14:textId="77777777" w:rsidR="00C05840" w:rsidRPr="00D272F4" w:rsidRDefault="00C05840" w:rsidP="00C05840">
            <w:pPr>
              <w:jc w:val="center"/>
              <w:rPr>
                <w:rFonts w:ascii="Corbel" w:hAnsi="Corbel"/>
                <w:color w:val="000000"/>
                <w:szCs w:val="22"/>
                <w:lang w:eastAsia="en-GB"/>
              </w:rPr>
            </w:pPr>
          </w:p>
        </w:tc>
        <w:tc>
          <w:tcPr>
            <w:tcW w:w="19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0DFC6" w14:textId="77777777" w:rsidR="00C05840" w:rsidRPr="00C05840" w:rsidRDefault="00C05840" w:rsidP="00C05840">
            <w:pPr>
              <w:rPr>
                <w:rFonts w:ascii="Corbel" w:hAnsi="Corbel"/>
                <w:color w:val="000000"/>
                <w:sz w:val="20"/>
                <w:lang w:eastAsia="en-GB"/>
              </w:rPr>
            </w:pPr>
            <w:r w:rsidRPr="00C05840">
              <w:rPr>
                <w:rFonts w:ascii="Corbel" w:hAnsi="Corbel"/>
                <w:color w:val="000000"/>
                <w:sz w:val="20"/>
                <w:lang w:eastAsia="en-GB"/>
              </w:rPr>
              <w:t>App Form, Interview </w:t>
            </w:r>
          </w:p>
        </w:tc>
      </w:tr>
      <w:tr w:rsidR="00C05840" w:rsidRPr="008F7A15" w14:paraId="79717721" w14:textId="77777777" w:rsidTr="00C05840">
        <w:trPr>
          <w:trHeight w:val="288"/>
        </w:trPr>
        <w:tc>
          <w:tcPr>
            <w:tcW w:w="56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7A3663" w14:textId="540DC01A" w:rsidR="00C05840" w:rsidRPr="00D272F4" w:rsidRDefault="00C05840" w:rsidP="00C05840">
            <w:pPr>
              <w:pStyle w:val="Default"/>
              <w:rPr>
                <w:rFonts w:ascii="Corbel" w:hAnsi="Corbel"/>
                <w:szCs w:val="22"/>
              </w:rPr>
            </w:pPr>
            <w:r w:rsidRPr="00D272F4">
              <w:rPr>
                <w:rFonts w:ascii="Corbel" w:hAnsi="Corbel"/>
                <w:sz w:val="22"/>
                <w:szCs w:val="22"/>
              </w:rPr>
              <w:t xml:space="preserve">Experience of working in a </w:t>
            </w:r>
            <w:r>
              <w:rPr>
                <w:rFonts w:ascii="Corbel" w:hAnsi="Corbel"/>
                <w:sz w:val="22"/>
                <w:szCs w:val="22"/>
              </w:rPr>
              <w:t>fast-paced f</w:t>
            </w:r>
            <w:r w:rsidRPr="00D272F4">
              <w:rPr>
                <w:rFonts w:ascii="Corbel" w:hAnsi="Corbel"/>
                <w:sz w:val="22"/>
                <w:szCs w:val="22"/>
              </w:rPr>
              <w:t>ront facing administrative role, managing multiple queries and tra</w:t>
            </w:r>
            <w:r>
              <w:rPr>
                <w:rFonts w:ascii="Corbel" w:hAnsi="Corbel"/>
                <w:sz w:val="22"/>
                <w:szCs w:val="22"/>
              </w:rPr>
              <w:t>cking incoming and outgoing correspondence.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85561F" w14:textId="77777777" w:rsidR="00C05840" w:rsidRPr="00D272F4" w:rsidRDefault="00C05840" w:rsidP="00C05840">
            <w:pPr>
              <w:jc w:val="center"/>
              <w:rPr>
                <w:rFonts w:ascii="Corbel" w:hAnsi="Corbel"/>
                <w:color w:val="000000"/>
                <w:szCs w:val="22"/>
                <w:lang w:eastAsia="en-GB"/>
              </w:rPr>
            </w:pPr>
            <w:r>
              <w:rPr>
                <w:rFonts w:ascii="Corbel" w:hAnsi="Corbel"/>
                <w:color w:val="000000"/>
                <w:szCs w:val="22"/>
                <w:lang w:eastAsia="en-GB"/>
              </w:rPr>
              <w:t>x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45BB27" w14:textId="77777777" w:rsidR="00C05840" w:rsidRPr="00D272F4" w:rsidRDefault="00C05840" w:rsidP="00C05840">
            <w:pPr>
              <w:jc w:val="center"/>
              <w:rPr>
                <w:rFonts w:ascii="Corbel" w:hAnsi="Corbel"/>
                <w:color w:val="000000"/>
                <w:szCs w:val="22"/>
                <w:lang w:eastAsia="en-GB"/>
              </w:rPr>
            </w:pPr>
          </w:p>
        </w:tc>
        <w:tc>
          <w:tcPr>
            <w:tcW w:w="19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9A37C" w14:textId="77777777" w:rsidR="00C05840" w:rsidRPr="00C05840" w:rsidRDefault="00C05840" w:rsidP="00C05840">
            <w:pPr>
              <w:rPr>
                <w:rFonts w:ascii="Corbel" w:hAnsi="Corbel"/>
                <w:color w:val="000000"/>
                <w:sz w:val="20"/>
                <w:lang w:eastAsia="en-GB"/>
              </w:rPr>
            </w:pPr>
            <w:r w:rsidRPr="00C05840">
              <w:rPr>
                <w:rFonts w:ascii="Corbel" w:hAnsi="Corbel"/>
                <w:color w:val="000000"/>
                <w:sz w:val="20"/>
                <w:lang w:eastAsia="en-GB"/>
              </w:rPr>
              <w:t>App Form, Interview </w:t>
            </w:r>
          </w:p>
        </w:tc>
      </w:tr>
      <w:tr w:rsidR="00C05840" w:rsidRPr="008F7A15" w14:paraId="7F43477A" w14:textId="77777777" w:rsidTr="00C05840">
        <w:trPr>
          <w:trHeight w:val="288"/>
        </w:trPr>
        <w:tc>
          <w:tcPr>
            <w:tcW w:w="9481" w:type="dxa"/>
            <w:gridSpan w:val="4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F417D7" w14:textId="77777777" w:rsidR="00C05840" w:rsidRPr="008F7A15" w:rsidRDefault="00C05840" w:rsidP="00C05840">
            <w:pPr>
              <w:spacing w:before="120" w:after="120"/>
              <w:rPr>
                <w:rFonts w:ascii="Corbel" w:hAnsi="Corbel"/>
                <w:b/>
                <w:bCs/>
                <w:color w:val="000000"/>
                <w:szCs w:val="22"/>
                <w:highlight w:val="yellow"/>
                <w:lang w:eastAsia="en-GB"/>
              </w:rPr>
            </w:pPr>
            <w:r w:rsidRPr="008F7A15">
              <w:rPr>
                <w:rFonts w:ascii="Corbel" w:hAnsi="Corbel"/>
                <w:b/>
                <w:bCs/>
                <w:color w:val="000000"/>
                <w:szCs w:val="22"/>
                <w:lang w:eastAsia="en-GB"/>
              </w:rPr>
              <w:t>Other requirements</w:t>
            </w:r>
            <w:r w:rsidRPr="008F7A15">
              <w:rPr>
                <w:rFonts w:ascii="Corbel" w:hAnsi="Corbel"/>
                <w:color w:val="000000"/>
                <w:szCs w:val="22"/>
                <w:lang w:eastAsia="en-GB"/>
              </w:rPr>
              <w:t> </w:t>
            </w:r>
          </w:p>
        </w:tc>
      </w:tr>
      <w:tr w:rsidR="00C05840" w:rsidRPr="008F7A15" w14:paraId="50237C3A" w14:textId="77777777" w:rsidTr="00C05840">
        <w:trPr>
          <w:trHeight w:val="288"/>
        </w:trPr>
        <w:tc>
          <w:tcPr>
            <w:tcW w:w="56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A123F" w14:textId="2A79B729" w:rsidR="00C05840" w:rsidRPr="008F7A15" w:rsidRDefault="00C05840" w:rsidP="00C05840">
            <w:pPr>
              <w:rPr>
                <w:rFonts w:ascii="Corbel" w:hAnsi="Corbel"/>
                <w:b/>
                <w:bCs/>
                <w:color w:val="000000"/>
                <w:szCs w:val="22"/>
                <w:lang w:eastAsia="en-GB"/>
              </w:rPr>
            </w:pPr>
            <w:r w:rsidRPr="008F7A15">
              <w:rPr>
                <w:rFonts w:ascii="Corbel" w:hAnsi="Corbel" w:cs="Arial"/>
                <w:lang w:eastAsia="en-GB"/>
              </w:rPr>
              <w:t>Enhanced DBS check required for successful candidate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AEFB4" w14:textId="77777777" w:rsidR="00C05840" w:rsidRPr="008F7A15" w:rsidRDefault="00C05840" w:rsidP="00C05840">
            <w:pPr>
              <w:jc w:val="center"/>
              <w:rPr>
                <w:rFonts w:ascii="Corbel" w:hAnsi="Corbel"/>
                <w:color w:val="000000"/>
                <w:szCs w:val="22"/>
                <w:lang w:eastAsia="en-GB"/>
              </w:rPr>
            </w:pPr>
            <w:r w:rsidRPr="008F7A15">
              <w:rPr>
                <w:rFonts w:ascii="Corbel" w:hAnsi="Corbel"/>
                <w:color w:val="000000"/>
                <w:szCs w:val="22"/>
                <w:lang w:eastAsia="en-GB"/>
              </w:rPr>
              <w:t>x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A86B0" w14:textId="77777777" w:rsidR="00C05840" w:rsidRPr="008F7A15" w:rsidRDefault="00C05840" w:rsidP="00C05840">
            <w:pPr>
              <w:jc w:val="center"/>
              <w:rPr>
                <w:rFonts w:ascii="Corbel" w:hAnsi="Corbel"/>
                <w:color w:val="000000"/>
                <w:szCs w:val="22"/>
                <w:lang w:eastAsia="en-GB"/>
              </w:rPr>
            </w:pPr>
          </w:p>
        </w:tc>
        <w:tc>
          <w:tcPr>
            <w:tcW w:w="19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DCD8D" w14:textId="795C9BF5" w:rsidR="00C05840" w:rsidRPr="00C05840" w:rsidRDefault="00C05840" w:rsidP="00C05840">
            <w:pPr>
              <w:rPr>
                <w:rFonts w:ascii="Corbel" w:hAnsi="Corbel"/>
                <w:color w:val="000000"/>
                <w:sz w:val="20"/>
                <w:lang w:eastAsia="en-GB"/>
              </w:rPr>
            </w:pPr>
            <w:r w:rsidRPr="00C05840">
              <w:rPr>
                <w:rFonts w:ascii="Corbel" w:hAnsi="Corbel"/>
                <w:color w:val="000000"/>
                <w:sz w:val="20"/>
                <w:lang w:eastAsia="en-GB"/>
              </w:rPr>
              <w:t>H</w:t>
            </w:r>
            <w:r w:rsidRPr="00C05840">
              <w:rPr>
                <w:rFonts w:ascii="Corbel" w:hAnsi="Corbel" w:cs="Arial"/>
                <w:sz w:val="20"/>
                <w:lang w:eastAsia="en-GB"/>
              </w:rPr>
              <w:t xml:space="preserve">R (post offer) </w:t>
            </w:r>
          </w:p>
        </w:tc>
      </w:tr>
      <w:tr w:rsidR="00C05840" w:rsidRPr="008F7A15" w14:paraId="3A617867" w14:textId="77777777" w:rsidTr="00C05840">
        <w:trPr>
          <w:trHeight w:val="288"/>
        </w:trPr>
        <w:tc>
          <w:tcPr>
            <w:tcW w:w="56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1AD62" w14:textId="77777777" w:rsidR="00C05840" w:rsidRPr="008F7A15" w:rsidRDefault="00C05840" w:rsidP="00C05840">
            <w:pPr>
              <w:rPr>
                <w:rFonts w:ascii="Corbel" w:hAnsi="Corbel"/>
                <w:b/>
                <w:bCs/>
                <w:color w:val="000000"/>
                <w:szCs w:val="22"/>
                <w:lang w:eastAsia="en-GB"/>
              </w:rPr>
            </w:pPr>
            <w:r w:rsidRPr="008F7A15">
              <w:rPr>
                <w:rFonts w:ascii="Corbel" w:hAnsi="Corbel" w:cs="Arial"/>
                <w:lang w:eastAsia="en-GB"/>
              </w:rPr>
              <w:t>Occasional requirement to work outside office hours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59385" w14:textId="77777777" w:rsidR="00C05840" w:rsidRPr="008F7A15" w:rsidRDefault="00C05840" w:rsidP="00C05840">
            <w:pPr>
              <w:jc w:val="center"/>
              <w:rPr>
                <w:rFonts w:ascii="Corbel" w:hAnsi="Corbel"/>
                <w:color w:val="000000"/>
                <w:szCs w:val="22"/>
                <w:lang w:eastAsia="en-GB"/>
              </w:rPr>
            </w:pPr>
            <w:r w:rsidRPr="008F7A15">
              <w:rPr>
                <w:rFonts w:ascii="Corbel" w:hAnsi="Corbel"/>
                <w:color w:val="000000"/>
                <w:szCs w:val="22"/>
                <w:lang w:eastAsia="en-GB"/>
              </w:rPr>
              <w:t>x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92629" w14:textId="77777777" w:rsidR="00C05840" w:rsidRPr="008F7A15" w:rsidRDefault="00C05840" w:rsidP="00C05840">
            <w:pPr>
              <w:jc w:val="center"/>
              <w:rPr>
                <w:rFonts w:ascii="Corbel" w:hAnsi="Corbel"/>
                <w:color w:val="000000"/>
                <w:szCs w:val="22"/>
                <w:lang w:eastAsia="en-GB"/>
              </w:rPr>
            </w:pPr>
          </w:p>
        </w:tc>
        <w:tc>
          <w:tcPr>
            <w:tcW w:w="19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9F2B9" w14:textId="77777777" w:rsidR="00C05840" w:rsidRPr="00C05840" w:rsidRDefault="00C05840" w:rsidP="00C05840">
            <w:pPr>
              <w:rPr>
                <w:rFonts w:ascii="Corbel" w:hAnsi="Corbel"/>
                <w:color w:val="000000"/>
                <w:sz w:val="20"/>
                <w:lang w:eastAsia="en-GB"/>
              </w:rPr>
            </w:pPr>
            <w:r w:rsidRPr="00C05840">
              <w:rPr>
                <w:rFonts w:ascii="Corbel" w:hAnsi="Corbel"/>
                <w:color w:val="000000"/>
                <w:sz w:val="20"/>
                <w:lang w:eastAsia="en-GB"/>
              </w:rPr>
              <w:t xml:space="preserve">Interview </w:t>
            </w:r>
          </w:p>
        </w:tc>
      </w:tr>
      <w:tr w:rsidR="00C05840" w:rsidRPr="008C5FBF" w14:paraId="02DB14BC" w14:textId="77777777" w:rsidTr="00C05840">
        <w:trPr>
          <w:trHeight w:val="288"/>
        </w:trPr>
        <w:tc>
          <w:tcPr>
            <w:tcW w:w="56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4CF0D" w14:textId="77777777" w:rsidR="00C05840" w:rsidRPr="008F7A15" w:rsidRDefault="00C05840" w:rsidP="00C05840">
            <w:pPr>
              <w:rPr>
                <w:rFonts w:ascii="Corbel" w:hAnsi="Corbel"/>
                <w:bCs/>
                <w:color w:val="000000"/>
                <w:szCs w:val="22"/>
                <w:lang w:eastAsia="en-GB"/>
              </w:rPr>
            </w:pPr>
            <w:r w:rsidRPr="008F7A15">
              <w:rPr>
                <w:rFonts w:ascii="Corbel" w:hAnsi="Corbel"/>
                <w:bCs/>
                <w:color w:val="000000"/>
                <w:szCs w:val="22"/>
                <w:lang w:eastAsia="en-GB"/>
              </w:rPr>
              <w:t>Large periods of annual leave are to be avoided during term time in most circumstances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7F212" w14:textId="77777777" w:rsidR="00C05840" w:rsidRPr="008F7A15" w:rsidRDefault="00C05840" w:rsidP="00C05840">
            <w:pPr>
              <w:jc w:val="center"/>
              <w:rPr>
                <w:rFonts w:ascii="Corbel" w:hAnsi="Corbel"/>
                <w:color w:val="000000"/>
                <w:szCs w:val="22"/>
                <w:lang w:eastAsia="en-GB"/>
              </w:rPr>
            </w:pPr>
            <w:r w:rsidRPr="008F7A15">
              <w:rPr>
                <w:rFonts w:ascii="Corbel" w:hAnsi="Corbel"/>
                <w:color w:val="000000"/>
                <w:szCs w:val="22"/>
                <w:lang w:eastAsia="en-GB"/>
              </w:rPr>
              <w:t>x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EA043" w14:textId="77777777" w:rsidR="00C05840" w:rsidRPr="008F7A15" w:rsidRDefault="00C05840" w:rsidP="00C05840">
            <w:pPr>
              <w:jc w:val="center"/>
              <w:rPr>
                <w:rFonts w:ascii="Corbel" w:hAnsi="Corbel"/>
                <w:color w:val="000000"/>
                <w:szCs w:val="22"/>
                <w:lang w:eastAsia="en-GB"/>
              </w:rPr>
            </w:pPr>
            <w:r w:rsidRPr="008F7A15">
              <w:rPr>
                <w:rFonts w:ascii="Corbel" w:hAnsi="Corbel"/>
                <w:color w:val="000000"/>
                <w:szCs w:val="22"/>
                <w:lang w:eastAsia="en-GB"/>
              </w:rPr>
              <w:t> </w:t>
            </w:r>
          </w:p>
        </w:tc>
        <w:tc>
          <w:tcPr>
            <w:tcW w:w="19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710C5" w14:textId="77777777" w:rsidR="00C05840" w:rsidRPr="00C05840" w:rsidRDefault="00C05840" w:rsidP="00C05840">
            <w:pPr>
              <w:rPr>
                <w:rFonts w:ascii="Corbel" w:hAnsi="Corbel"/>
                <w:color w:val="000000"/>
                <w:sz w:val="20"/>
                <w:lang w:eastAsia="en-GB"/>
              </w:rPr>
            </w:pPr>
            <w:r w:rsidRPr="00C05840">
              <w:rPr>
                <w:rFonts w:ascii="Corbel" w:hAnsi="Corbel"/>
                <w:color w:val="000000"/>
                <w:sz w:val="20"/>
                <w:lang w:eastAsia="en-GB"/>
              </w:rPr>
              <w:t>Interview</w:t>
            </w:r>
          </w:p>
        </w:tc>
      </w:tr>
    </w:tbl>
    <w:p w14:paraId="29B7287F" w14:textId="77777777" w:rsidR="008C5FBF" w:rsidRPr="008C5FBF" w:rsidRDefault="008C5FBF" w:rsidP="00C05840">
      <w:pPr>
        <w:spacing w:after="160" w:line="259" w:lineRule="auto"/>
        <w:rPr>
          <w:rFonts w:asciiTheme="minorHAnsi" w:eastAsiaTheme="minorHAnsi" w:hAnsiTheme="minorHAnsi" w:cstheme="minorBidi"/>
          <w:szCs w:val="22"/>
        </w:rPr>
      </w:pPr>
    </w:p>
    <w:sectPr w:rsidR="008C5FBF" w:rsidRPr="008C5F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2B6C10D"/>
    <w:multiLevelType w:val="hybridMultilevel"/>
    <w:tmpl w:val="BE70378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70B941"/>
    <w:multiLevelType w:val="hybridMultilevel"/>
    <w:tmpl w:val="49017B3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C14F08"/>
    <w:multiLevelType w:val="hybridMultilevel"/>
    <w:tmpl w:val="49A0D8F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5630EC70">
      <w:start w:val="12"/>
      <w:numFmt w:val="bullet"/>
      <w:lvlText w:val=""/>
      <w:lvlJc w:val="left"/>
      <w:pPr>
        <w:tabs>
          <w:tab w:val="num" w:pos="1089"/>
        </w:tabs>
        <w:ind w:left="1089" w:hanging="420"/>
      </w:pPr>
      <w:rPr>
        <w:rFonts w:ascii="Symbol" w:hAnsi="Symbol" w:cs="Times New Roman" w:hint="default"/>
        <w:color w:val="333399"/>
        <w:sz w:val="20"/>
        <w:szCs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1749"/>
        </w:tabs>
        <w:ind w:left="17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469"/>
        </w:tabs>
        <w:ind w:left="24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189"/>
        </w:tabs>
        <w:ind w:left="31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09"/>
        </w:tabs>
        <w:ind w:left="39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29"/>
        </w:tabs>
        <w:ind w:left="46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349"/>
        </w:tabs>
        <w:ind w:left="53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069"/>
        </w:tabs>
        <w:ind w:left="6069" w:hanging="360"/>
      </w:pPr>
      <w:rPr>
        <w:rFonts w:ascii="Wingdings" w:hAnsi="Wingdings" w:hint="default"/>
      </w:rPr>
    </w:lvl>
  </w:abstractNum>
  <w:abstractNum w:abstractNumId="3" w15:restartNumberingAfterBreak="0">
    <w:nsid w:val="08142859"/>
    <w:multiLevelType w:val="hybridMultilevel"/>
    <w:tmpl w:val="FDE4AED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5630EC70">
      <w:start w:val="12"/>
      <w:numFmt w:val="bullet"/>
      <w:lvlText w:val=""/>
      <w:lvlJc w:val="left"/>
      <w:pPr>
        <w:tabs>
          <w:tab w:val="num" w:pos="1089"/>
        </w:tabs>
        <w:ind w:left="1089" w:hanging="420"/>
      </w:pPr>
      <w:rPr>
        <w:rFonts w:ascii="Symbol" w:hAnsi="Symbol" w:cs="Times New Roman" w:hint="default"/>
        <w:color w:val="333399"/>
        <w:sz w:val="20"/>
        <w:szCs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1749"/>
        </w:tabs>
        <w:ind w:left="17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469"/>
        </w:tabs>
        <w:ind w:left="24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189"/>
        </w:tabs>
        <w:ind w:left="31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09"/>
        </w:tabs>
        <w:ind w:left="39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29"/>
        </w:tabs>
        <w:ind w:left="46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349"/>
        </w:tabs>
        <w:ind w:left="53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069"/>
        </w:tabs>
        <w:ind w:left="6069" w:hanging="360"/>
      </w:pPr>
      <w:rPr>
        <w:rFonts w:ascii="Wingdings" w:hAnsi="Wingdings" w:hint="default"/>
      </w:rPr>
    </w:lvl>
  </w:abstractNum>
  <w:abstractNum w:abstractNumId="4" w15:restartNumberingAfterBreak="0">
    <w:nsid w:val="08195BE1"/>
    <w:multiLevelType w:val="hybridMultilevel"/>
    <w:tmpl w:val="CE1C98BE"/>
    <w:lvl w:ilvl="0" w:tplc="CB761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D64391"/>
    <w:multiLevelType w:val="hybridMultilevel"/>
    <w:tmpl w:val="BA9C76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116479"/>
    <w:multiLevelType w:val="hybridMultilevel"/>
    <w:tmpl w:val="5712CC2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967BC3"/>
    <w:multiLevelType w:val="hybridMultilevel"/>
    <w:tmpl w:val="3EC2EC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C3B34D7"/>
    <w:multiLevelType w:val="hybridMultilevel"/>
    <w:tmpl w:val="A5CCFA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96F9A"/>
    <w:multiLevelType w:val="hybridMultilevel"/>
    <w:tmpl w:val="5590D9F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7DA990"/>
    <w:multiLevelType w:val="hybridMultilevel"/>
    <w:tmpl w:val="70EBBAC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E9902DF"/>
    <w:multiLevelType w:val="hybridMultilevel"/>
    <w:tmpl w:val="822A1FDE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1955686"/>
    <w:multiLevelType w:val="hybridMultilevel"/>
    <w:tmpl w:val="D43FAB3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B2B4D5A"/>
    <w:multiLevelType w:val="hybridMultilevel"/>
    <w:tmpl w:val="95EA9EBE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E732B0C"/>
    <w:multiLevelType w:val="hybridMultilevel"/>
    <w:tmpl w:val="4C3878DC"/>
    <w:lvl w:ilvl="0" w:tplc="2DEE66C4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A94006"/>
    <w:multiLevelType w:val="hybridMultilevel"/>
    <w:tmpl w:val="592AFB1C"/>
    <w:lvl w:ilvl="0" w:tplc="9D44B96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7532007"/>
    <w:multiLevelType w:val="hybridMultilevel"/>
    <w:tmpl w:val="E74AC4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1A652E"/>
    <w:multiLevelType w:val="hybridMultilevel"/>
    <w:tmpl w:val="E37C97DA"/>
    <w:lvl w:ilvl="0" w:tplc="F946AA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  <w:szCs w:val="24"/>
      </w:rPr>
    </w:lvl>
    <w:lvl w:ilvl="1" w:tplc="5630EC70">
      <w:start w:val="12"/>
      <w:numFmt w:val="bullet"/>
      <w:lvlText w:val=""/>
      <w:lvlJc w:val="left"/>
      <w:pPr>
        <w:tabs>
          <w:tab w:val="num" w:pos="1089"/>
        </w:tabs>
        <w:ind w:left="1089" w:hanging="420"/>
      </w:pPr>
      <w:rPr>
        <w:rFonts w:ascii="Symbol" w:hAnsi="Symbol" w:cs="Times New Roman" w:hint="default"/>
        <w:color w:val="333399"/>
        <w:sz w:val="20"/>
        <w:szCs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1749"/>
        </w:tabs>
        <w:ind w:left="17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469"/>
        </w:tabs>
        <w:ind w:left="24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189"/>
        </w:tabs>
        <w:ind w:left="31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09"/>
        </w:tabs>
        <w:ind w:left="39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29"/>
        </w:tabs>
        <w:ind w:left="46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349"/>
        </w:tabs>
        <w:ind w:left="53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069"/>
        </w:tabs>
        <w:ind w:left="6069" w:hanging="360"/>
      </w:pPr>
      <w:rPr>
        <w:rFonts w:ascii="Wingdings" w:hAnsi="Wingdings" w:hint="default"/>
      </w:rPr>
    </w:lvl>
  </w:abstractNum>
  <w:abstractNum w:abstractNumId="18" w15:restartNumberingAfterBreak="0">
    <w:nsid w:val="464931E4"/>
    <w:multiLevelType w:val="hybridMultilevel"/>
    <w:tmpl w:val="7CD69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CF808"/>
    <w:multiLevelType w:val="hybridMultilevel"/>
    <w:tmpl w:val="C7333F0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6D8062E"/>
    <w:multiLevelType w:val="hybridMultilevel"/>
    <w:tmpl w:val="66449D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A13B1"/>
    <w:multiLevelType w:val="hybridMultilevel"/>
    <w:tmpl w:val="6A1667B8"/>
    <w:lvl w:ilvl="0" w:tplc="9F7CDEC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532D1D"/>
    <w:multiLevelType w:val="hybridMultilevel"/>
    <w:tmpl w:val="7DF0ED4E"/>
    <w:lvl w:ilvl="0" w:tplc="FD403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9F2086"/>
    <w:multiLevelType w:val="hybridMultilevel"/>
    <w:tmpl w:val="042ED6C0"/>
    <w:lvl w:ilvl="0" w:tplc="A3E4CC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6816E9"/>
    <w:multiLevelType w:val="hybridMultilevel"/>
    <w:tmpl w:val="4A2ABF24"/>
    <w:lvl w:ilvl="0" w:tplc="43A6B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97150A"/>
    <w:multiLevelType w:val="hybridMultilevel"/>
    <w:tmpl w:val="2CEA4E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69F1C74"/>
    <w:multiLevelType w:val="hybridMultilevel"/>
    <w:tmpl w:val="8F460122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8821F12"/>
    <w:multiLevelType w:val="hybridMultilevel"/>
    <w:tmpl w:val="D08ABED2"/>
    <w:lvl w:ilvl="0" w:tplc="00A40B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5F4EEA"/>
    <w:multiLevelType w:val="hybridMultilevel"/>
    <w:tmpl w:val="44F83B12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673702F"/>
    <w:multiLevelType w:val="hybridMultilevel"/>
    <w:tmpl w:val="3BD8408E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8EB2933"/>
    <w:multiLevelType w:val="hybridMultilevel"/>
    <w:tmpl w:val="5DCE0E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658511">
    <w:abstractNumId w:val="8"/>
  </w:num>
  <w:num w:numId="2" w16cid:durableId="220211557">
    <w:abstractNumId w:val="30"/>
  </w:num>
  <w:num w:numId="3" w16cid:durableId="237718761">
    <w:abstractNumId w:val="24"/>
  </w:num>
  <w:num w:numId="4" w16cid:durableId="1007243928">
    <w:abstractNumId w:val="22"/>
  </w:num>
  <w:num w:numId="5" w16cid:durableId="1843544385">
    <w:abstractNumId w:val="23"/>
  </w:num>
  <w:num w:numId="6" w16cid:durableId="820849776">
    <w:abstractNumId w:val="4"/>
  </w:num>
  <w:num w:numId="7" w16cid:durableId="2063140271">
    <w:abstractNumId w:val="27"/>
  </w:num>
  <w:num w:numId="8" w16cid:durableId="2114325721">
    <w:abstractNumId w:val="28"/>
  </w:num>
  <w:num w:numId="9" w16cid:durableId="1447231929">
    <w:abstractNumId w:val="13"/>
  </w:num>
  <w:num w:numId="10" w16cid:durableId="813331691">
    <w:abstractNumId w:val="29"/>
  </w:num>
  <w:num w:numId="11" w16cid:durableId="1366829607">
    <w:abstractNumId w:val="26"/>
  </w:num>
  <w:num w:numId="12" w16cid:durableId="633564385">
    <w:abstractNumId w:val="17"/>
  </w:num>
  <w:num w:numId="13" w16cid:durableId="228158129">
    <w:abstractNumId w:val="14"/>
  </w:num>
  <w:num w:numId="14" w16cid:durableId="142239091">
    <w:abstractNumId w:val="18"/>
  </w:num>
  <w:num w:numId="15" w16cid:durableId="1911308861">
    <w:abstractNumId w:val="20"/>
  </w:num>
  <w:num w:numId="16" w16cid:durableId="1048142271">
    <w:abstractNumId w:val="16"/>
  </w:num>
  <w:num w:numId="17" w16cid:durableId="579171085">
    <w:abstractNumId w:val="9"/>
  </w:num>
  <w:num w:numId="18" w16cid:durableId="2037654004">
    <w:abstractNumId w:val="11"/>
  </w:num>
  <w:num w:numId="19" w16cid:durableId="1473788939">
    <w:abstractNumId w:val="2"/>
  </w:num>
  <w:num w:numId="20" w16cid:durableId="25521894">
    <w:abstractNumId w:val="15"/>
  </w:num>
  <w:num w:numId="21" w16cid:durableId="2024046454">
    <w:abstractNumId w:val="3"/>
  </w:num>
  <w:num w:numId="22" w16cid:durableId="1504012882">
    <w:abstractNumId w:val="5"/>
  </w:num>
  <w:num w:numId="23" w16cid:durableId="1001734393">
    <w:abstractNumId w:val="6"/>
  </w:num>
  <w:num w:numId="24" w16cid:durableId="1499618695">
    <w:abstractNumId w:val="21"/>
  </w:num>
  <w:num w:numId="25" w16cid:durableId="119881648">
    <w:abstractNumId w:val="1"/>
  </w:num>
  <w:num w:numId="26" w16cid:durableId="1947813365">
    <w:abstractNumId w:val="10"/>
  </w:num>
  <w:num w:numId="27" w16cid:durableId="378943911">
    <w:abstractNumId w:val="25"/>
  </w:num>
  <w:num w:numId="28" w16cid:durableId="128867515">
    <w:abstractNumId w:val="0"/>
  </w:num>
  <w:num w:numId="29" w16cid:durableId="1063991382">
    <w:abstractNumId w:val="7"/>
  </w:num>
  <w:num w:numId="30" w16cid:durableId="1876000454">
    <w:abstractNumId w:val="19"/>
  </w:num>
  <w:num w:numId="31" w16cid:durableId="9192911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C03"/>
    <w:rsid w:val="000576A4"/>
    <w:rsid w:val="00060F3E"/>
    <w:rsid w:val="00061224"/>
    <w:rsid w:val="00087673"/>
    <w:rsid w:val="000E3622"/>
    <w:rsid w:val="000E7049"/>
    <w:rsid w:val="001015E3"/>
    <w:rsid w:val="00113512"/>
    <w:rsid w:val="001270F7"/>
    <w:rsid w:val="00166D94"/>
    <w:rsid w:val="00172AC7"/>
    <w:rsid w:val="001A03FE"/>
    <w:rsid w:val="00247AF8"/>
    <w:rsid w:val="002A3421"/>
    <w:rsid w:val="0037427B"/>
    <w:rsid w:val="003A067B"/>
    <w:rsid w:val="003B5698"/>
    <w:rsid w:val="003C5824"/>
    <w:rsid w:val="003D39DB"/>
    <w:rsid w:val="003F3197"/>
    <w:rsid w:val="0042388A"/>
    <w:rsid w:val="00431735"/>
    <w:rsid w:val="00473D2D"/>
    <w:rsid w:val="0047492B"/>
    <w:rsid w:val="00474DDD"/>
    <w:rsid w:val="00486F05"/>
    <w:rsid w:val="004B51E8"/>
    <w:rsid w:val="004E502D"/>
    <w:rsid w:val="00554F53"/>
    <w:rsid w:val="0056470B"/>
    <w:rsid w:val="005968C3"/>
    <w:rsid w:val="005E7363"/>
    <w:rsid w:val="00611EA1"/>
    <w:rsid w:val="006164F4"/>
    <w:rsid w:val="00625B3B"/>
    <w:rsid w:val="00632397"/>
    <w:rsid w:val="006467A8"/>
    <w:rsid w:val="00660BFE"/>
    <w:rsid w:val="0068012F"/>
    <w:rsid w:val="00687E09"/>
    <w:rsid w:val="00695573"/>
    <w:rsid w:val="00695C14"/>
    <w:rsid w:val="006F4251"/>
    <w:rsid w:val="006F60E3"/>
    <w:rsid w:val="00735D06"/>
    <w:rsid w:val="007509CA"/>
    <w:rsid w:val="00756B67"/>
    <w:rsid w:val="00826F8B"/>
    <w:rsid w:val="00851283"/>
    <w:rsid w:val="00875401"/>
    <w:rsid w:val="00877C6F"/>
    <w:rsid w:val="00885A48"/>
    <w:rsid w:val="008970BD"/>
    <w:rsid w:val="008C5FBF"/>
    <w:rsid w:val="008F4B0F"/>
    <w:rsid w:val="008F7A15"/>
    <w:rsid w:val="009337B9"/>
    <w:rsid w:val="00965A9E"/>
    <w:rsid w:val="0099770B"/>
    <w:rsid w:val="009C2FE5"/>
    <w:rsid w:val="009E2900"/>
    <w:rsid w:val="009E3B8E"/>
    <w:rsid w:val="00A00586"/>
    <w:rsid w:val="00A47CE2"/>
    <w:rsid w:val="00A5659C"/>
    <w:rsid w:val="00AA6788"/>
    <w:rsid w:val="00AE3335"/>
    <w:rsid w:val="00B373FE"/>
    <w:rsid w:val="00B67B38"/>
    <w:rsid w:val="00BC4E61"/>
    <w:rsid w:val="00BC7C03"/>
    <w:rsid w:val="00BF4C46"/>
    <w:rsid w:val="00C05840"/>
    <w:rsid w:val="00C604F3"/>
    <w:rsid w:val="00C83044"/>
    <w:rsid w:val="00C8683D"/>
    <w:rsid w:val="00CA3856"/>
    <w:rsid w:val="00D0381E"/>
    <w:rsid w:val="00D12017"/>
    <w:rsid w:val="00D272F4"/>
    <w:rsid w:val="00D35E35"/>
    <w:rsid w:val="00D9201B"/>
    <w:rsid w:val="00DD620F"/>
    <w:rsid w:val="00DE16EE"/>
    <w:rsid w:val="00DE2D49"/>
    <w:rsid w:val="00E47025"/>
    <w:rsid w:val="00EC5EB9"/>
    <w:rsid w:val="00EE1108"/>
    <w:rsid w:val="00F05AF5"/>
    <w:rsid w:val="00F1582A"/>
    <w:rsid w:val="00F47047"/>
    <w:rsid w:val="00F64F3B"/>
    <w:rsid w:val="00F6688B"/>
    <w:rsid w:val="00F80414"/>
    <w:rsid w:val="00FA4C64"/>
    <w:rsid w:val="00FB5B7C"/>
    <w:rsid w:val="00FC2970"/>
    <w:rsid w:val="00FE571B"/>
    <w:rsid w:val="00FF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609F9"/>
  <w15:chartTrackingRefBased/>
  <w15:docId w15:val="{AEA1AC81-089F-4C7D-AF98-7686F5C5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C03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BC7C03"/>
    <w:pPr>
      <w:keepNext/>
      <w:jc w:val="both"/>
      <w:outlineLvl w:val="0"/>
    </w:pPr>
    <w:rPr>
      <w:rFonts w:ascii="Arial" w:hAnsi="Arial"/>
      <w:b/>
      <w:color w:val="0000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6D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5A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C7C03"/>
    <w:rPr>
      <w:rFonts w:ascii="Arial" w:eastAsia="Times New Roman" w:hAnsi="Arial" w:cs="Times New Roman"/>
      <w:b/>
      <w:color w:val="0000FF"/>
      <w:szCs w:val="20"/>
    </w:rPr>
  </w:style>
  <w:style w:type="paragraph" w:styleId="ListParagraph">
    <w:name w:val="List Paragraph"/>
    <w:basedOn w:val="Normal"/>
    <w:uiPriority w:val="34"/>
    <w:qFormat/>
    <w:rsid w:val="00BC7C03"/>
    <w:pPr>
      <w:ind w:left="720"/>
      <w:contextualSpacing/>
    </w:pPr>
    <w:rPr>
      <w:rFonts w:ascii="Corbel" w:eastAsia="Calibri" w:hAnsi="Corbel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5A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61224"/>
    <w:rPr>
      <w:color w:val="0000FF"/>
      <w:u w:val="single"/>
    </w:rPr>
  </w:style>
  <w:style w:type="paragraph" w:customStyle="1" w:styleId="Default">
    <w:name w:val="Default"/>
    <w:rsid w:val="00826F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66D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0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F4ED7-9970-43BE-B4A1-9C32763A3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1392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RHUL</Company>
  <LinksUpToDate>false</LinksUpToDate>
  <CharactersWithSpaces>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Hemus, Gillian</dc:creator>
  <cp:keywords/>
  <dc:description/>
  <cp:lastModifiedBy>Groenendaal, Helen</cp:lastModifiedBy>
  <cp:revision>8</cp:revision>
  <dcterms:created xsi:type="dcterms:W3CDTF">2022-01-26T21:15:00Z</dcterms:created>
  <dcterms:modified xsi:type="dcterms:W3CDTF">2026-06-04T07:56:00Z</dcterms:modified>
</cp:coreProperties>
</file>